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C3" w:rsidRPr="001432F8" w:rsidRDefault="00B840C3" w:rsidP="00BA3079">
      <w:pPr>
        <w:jc w:val="center"/>
        <w:rPr>
          <w:rFonts w:ascii="Times New Roman" w:hAnsi="Times New Roman" w:cs="Times New Roman"/>
          <w:b/>
        </w:rPr>
      </w:pPr>
    </w:p>
    <w:p w:rsidR="009D1944" w:rsidRPr="001432F8" w:rsidRDefault="00BA3079" w:rsidP="00BA3079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 xml:space="preserve">Политика </w:t>
      </w:r>
      <w:r w:rsidR="00B52975" w:rsidRPr="001432F8">
        <w:rPr>
          <w:rFonts w:ascii="Times New Roman" w:hAnsi="Times New Roman" w:cs="Times New Roman"/>
          <w:b/>
        </w:rPr>
        <w:t>обработки персональных данных</w:t>
      </w:r>
    </w:p>
    <w:p w:rsidR="00BA3079" w:rsidRPr="001432F8" w:rsidRDefault="00BA3079" w:rsidP="00EF5CEF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1. Общие положения</w:t>
      </w:r>
    </w:p>
    <w:p w:rsidR="00BA3079" w:rsidRPr="001432F8" w:rsidRDefault="00BA3079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1.1. Политика </w:t>
      </w:r>
      <w:r w:rsidR="00B52975" w:rsidRPr="001432F8">
        <w:rPr>
          <w:rFonts w:ascii="Times New Roman" w:hAnsi="Times New Roman" w:cs="Times New Roman"/>
        </w:rPr>
        <w:t>обработки персональных данных</w:t>
      </w:r>
      <w:r w:rsidR="00243DD3" w:rsidRPr="001432F8">
        <w:rPr>
          <w:rFonts w:ascii="Times New Roman" w:hAnsi="Times New Roman" w:cs="Times New Roman"/>
        </w:rPr>
        <w:t xml:space="preserve"> </w:t>
      </w:r>
      <w:r w:rsidR="00C73BD6" w:rsidRPr="001432F8">
        <w:rPr>
          <w:rFonts w:ascii="Times New Roman" w:hAnsi="Times New Roman" w:cs="Times New Roman"/>
        </w:rPr>
        <w:t>(далее</w:t>
      </w:r>
      <w:r w:rsidR="00243DD3" w:rsidRPr="001432F8">
        <w:rPr>
          <w:rFonts w:ascii="Times New Roman" w:hAnsi="Times New Roman" w:cs="Times New Roman"/>
        </w:rPr>
        <w:t xml:space="preserve"> – Политика) публикуется Общество</w:t>
      </w:r>
      <w:r w:rsidR="00C91EB2" w:rsidRPr="001432F8">
        <w:rPr>
          <w:rFonts w:ascii="Times New Roman" w:hAnsi="Times New Roman" w:cs="Times New Roman"/>
        </w:rPr>
        <w:t>м</w:t>
      </w:r>
      <w:r w:rsidR="00243DD3" w:rsidRPr="001432F8">
        <w:rPr>
          <w:rFonts w:ascii="Times New Roman" w:hAnsi="Times New Roman" w:cs="Times New Roman"/>
        </w:rPr>
        <w:t xml:space="preserve"> с ограниченной </w:t>
      </w:r>
      <w:r w:rsidR="00C73BD6" w:rsidRPr="001432F8">
        <w:rPr>
          <w:rFonts w:ascii="Times New Roman" w:hAnsi="Times New Roman" w:cs="Times New Roman"/>
        </w:rPr>
        <w:t>ответственностью «</w:t>
      </w:r>
      <w:r w:rsidR="00DA5078" w:rsidRPr="001432F8">
        <w:rPr>
          <w:rFonts w:ascii="Times New Roman" w:hAnsi="Times New Roman" w:cs="Times New Roman"/>
        </w:rPr>
        <w:t>Группа Актив</w:t>
      </w:r>
      <w:r w:rsidR="00F30E0A" w:rsidRPr="001432F8">
        <w:rPr>
          <w:rFonts w:ascii="Times New Roman" w:hAnsi="Times New Roman" w:cs="Times New Roman"/>
        </w:rPr>
        <w:t>»</w:t>
      </w:r>
      <w:r w:rsidR="0045221D" w:rsidRPr="001432F8">
        <w:rPr>
          <w:rFonts w:ascii="Times New Roman" w:hAnsi="Times New Roman" w:cs="Times New Roman"/>
        </w:rPr>
        <w:t>, ОГРН 1089847257972, ИНН 7811410674, КПП 78130100, адрес местонахождения: 197022, Санкт-Петербург, Каменноостровский проспект, дом 62, литера А, офис 10-Н (далее – Оператор</w:t>
      </w:r>
      <w:r w:rsidR="00F30E0A" w:rsidRPr="001432F8">
        <w:rPr>
          <w:rFonts w:ascii="Times New Roman" w:hAnsi="Times New Roman" w:cs="Times New Roman"/>
        </w:rPr>
        <w:t>)</w:t>
      </w:r>
      <w:r w:rsidR="00C73BD6" w:rsidRPr="001432F8">
        <w:rPr>
          <w:rFonts w:ascii="Times New Roman" w:hAnsi="Times New Roman" w:cs="Times New Roman"/>
        </w:rPr>
        <w:t xml:space="preserve"> для информирования об осуществляемой Оператором политик</w:t>
      </w:r>
      <w:r w:rsidR="009518C3" w:rsidRPr="001432F8">
        <w:rPr>
          <w:rFonts w:ascii="Times New Roman" w:hAnsi="Times New Roman" w:cs="Times New Roman"/>
        </w:rPr>
        <w:t>и</w:t>
      </w:r>
      <w:r w:rsidR="00C73BD6" w:rsidRPr="001432F8">
        <w:rPr>
          <w:rFonts w:ascii="Times New Roman" w:hAnsi="Times New Roman" w:cs="Times New Roman"/>
        </w:rPr>
        <w:t xml:space="preserve"> в отношении обработки персональных данных пользователей сайта Оператора – субъектов  персональных данных пользователей</w:t>
      </w:r>
      <w:r w:rsidR="0050688B" w:rsidRPr="001432F8">
        <w:rPr>
          <w:rFonts w:ascii="Times New Roman" w:hAnsi="Times New Roman" w:cs="Times New Roman"/>
        </w:rPr>
        <w:t xml:space="preserve"> сайта Оператора – субъектов персональных данных ( далее</w:t>
      </w:r>
      <w:r w:rsidR="0045221D" w:rsidRPr="001432F8">
        <w:rPr>
          <w:rFonts w:ascii="Times New Roman" w:hAnsi="Times New Roman" w:cs="Times New Roman"/>
        </w:rPr>
        <w:t xml:space="preserve"> </w:t>
      </w:r>
      <w:r w:rsidR="0050688B" w:rsidRPr="001432F8">
        <w:rPr>
          <w:rFonts w:ascii="Times New Roman" w:hAnsi="Times New Roman" w:cs="Times New Roman"/>
        </w:rPr>
        <w:t xml:space="preserve">- </w:t>
      </w:r>
      <w:r w:rsidR="0045221D" w:rsidRPr="001432F8">
        <w:rPr>
          <w:rFonts w:ascii="Times New Roman" w:hAnsi="Times New Roman" w:cs="Times New Roman"/>
        </w:rPr>
        <w:t xml:space="preserve"> </w:t>
      </w:r>
      <w:r w:rsidR="00FF7AC9" w:rsidRPr="001432F8">
        <w:rPr>
          <w:rFonts w:ascii="Times New Roman" w:hAnsi="Times New Roman" w:cs="Times New Roman"/>
        </w:rPr>
        <w:t>Пользователь).</w:t>
      </w:r>
    </w:p>
    <w:p w:rsidR="0050688B" w:rsidRPr="001432F8" w:rsidRDefault="0050688B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1.2. Политика разработана и опубликована Оператором в соответствии с п. 2 ч.1 ст. 18.1</w:t>
      </w:r>
      <w:r w:rsidR="00E63E01" w:rsidRPr="001432F8">
        <w:rPr>
          <w:rFonts w:ascii="Times New Roman" w:hAnsi="Times New Roman" w:cs="Times New Roman"/>
        </w:rPr>
        <w:t xml:space="preserve"> Федерального закона от 27 июля 2006 г. №152-ФЗ «О персональных данных» (далее</w:t>
      </w:r>
      <w:r w:rsidR="00FF7AC9" w:rsidRPr="001432F8">
        <w:rPr>
          <w:rFonts w:ascii="Times New Roman" w:hAnsi="Times New Roman" w:cs="Times New Roman"/>
        </w:rPr>
        <w:t xml:space="preserve"> - ФЗ «О персональных данных»).</w:t>
      </w:r>
    </w:p>
    <w:p w:rsidR="00E63E01" w:rsidRPr="001432F8" w:rsidRDefault="00E63E01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1.3. Политика разработана в целях реализации требований законодательства </w:t>
      </w:r>
      <w:r w:rsidR="0074236C" w:rsidRPr="001432F8">
        <w:rPr>
          <w:rFonts w:ascii="Times New Roman" w:hAnsi="Times New Roman" w:cs="Times New Roman"/>
        </w:rPr>
        <w:t>в области</w:t>
      </w:r>
      <w:r w:rsidRPr="001432F8">
        <w:rPr>
          <w:rFonts w:ascii="Times New Roman" w:hAnsi="Times New Roman" w:cs="Times New Roman"/>
        </w:rPr>
        <w:t xml:space="preserve"> обработки и защиты персональных данных и направлена на обеспечение </w:t>
      </w:r>
      <w:r w:rsidR="0074236C" w:rsidRPr="001432F8">
        <w:rPr>
          <w:rFonts w:ascii="Times New Roman" w:hAnsi="Times New Roman" w:cs="Times New Roman"/>
        </w:rPr>
        <w:t>защиты прав</w:t>
      </w:r>
      <w:r w:rsidRPr="001432F8">
        <w:rPr>
          <w:rFonts w:ascii="Times New Roman" w:hAnsi="Times New Roman" w:cs="Times New Roman"/>
        </w:rPr>
        <w:t xml:space="preserve"> и свобод человека</w:t>
      </w:r>
      <w:r w:rsidR="0074236C" w:rsidRPr="001432F8">
        <w:rPr>
          <w:rFonts w:ascii="Times New Roman" w:hAnsi="Times New Roman" w:cs="Times New Roman"/>
        </w:rPr>
        <w:t xml:space="preserve"> и гражданина при обработке его персональных данных, в том числе защиты прав на неприкосновенность частной</w:t>
      </w:r>
      <w:r w:rsidR="00FF7AC9" w:rsidRPr="001432F8">
        <w:rPr>
          <w:rFonts w:ascii="Times New Roman" w:hAnsi="Times New Roman" w:cs="Times New Roman"/>
        </w:rPr>
        <w:t xml:space="preserve"> жизни, личной и семейной тайны.</w:t>
      </w:r>
    </w:p>
    <w:p w:rsidR="0074236C" w:rsidRPr="001432F8" w:rsidRDefault="0074236C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1.4 Политика</w:t>
      </w:r>
      <w:r w:rsidR="004B7517" w:rsidRPr="001432F8">
        <w:rPr>
          <w:rFonts w:ascii="Times New Roman" w:hAnsi="Times New Roman" w:cs="Times New Roman"/>
        </w:rPr>
        <w:t xml:space="preserve"> содержит сведения, подлежащие раскрытию в соответствии с ч.1 ст. 14 ФЗ «О персональных данных», является общедоступным документом и расположена по</w:t>
      </w:r>
      <w:r w:rsidR="00C9074D" w:rsidRPr="001432F8">
        <w:rPr>
          <w:rFonts w:ascii="Times New Roman" w:hAnsi="Times New Roman" w:cs="Times New Roman"/>
        </w:rPr>
        <w:t xml:space="preserve"> адресу, в сети интернет: </w:t>
      </w:r>
      <w:r w:rsidR="005E6DDB" w:rsidRPr="00EB091E">
        <w:rPr>
          <w:rFonts w:ascii="Times New Roman" w:hAnsi="Times New Roman" w:cs="Times New Roman"/>
        </w:rPr>
        <w:t>http://</w:t>
      </w:r>
      <w:proofErr w:type="spellStart"/>
      <w:r w:rsidR="005E6DDB">
        <w:rPr>
          <w:rFonts w:ascii="Times New Roman" w:hAnsi="Times New Roman" w:cs="Times New Roman"/>
          <w:lang w:val="en-US"/>
        </w:rPr>
        <w:t>shtabkvartir</w:t>
      </w:r>
      <w:proofErr w:type="spellEnd"/>
      <w:r w:rsidR="005E6DDB" w:rsidRPr="00EB091E">
        <w:rPr>
          <w:rFonts w:ascii="Times New Roman" w:hAnsi="Times New Roman" w:cs="Times New Roman"/>
        </w:rPr>
        <w:t>.</w:t>
      </w:r>
      <w:proofErr w:type="spellStart"/>
      <w:r w:rsidR="005E6DDB">
        <w:rPr>
          <w:rFonts w:ascii="Times New Roman" w:hAnsi="Times New Roman" w:cs="Times New Roman"/>
          <w:lang w:val="en-US"/>
        </w:rPr>
        <w:t>ru</w:t>
      </w:r>
      <w:proofErr w:type="spellEnd"/>
      <w:r w:rsidR="005E6DDB" w:rsidRPr="00EB091E">
        <w:rPr>
          <w:rFonts w:ascii="Times New Roman" w:hAnsi="Times New Roman" w:cs="Times New Roman"/>
        </w:rPr>
        <w:t>/</w:t>
      </w:r>
      <w:proofErr w:type="spellStart"/>
      <w:r w:rsidR="005E6DDB">
        <w:rPr>
          <w:rFonts w:ascii="Times New Roman" w:hAnsi="Times New Roman" w:cs="Times New Roman"/>
          <w:lang w:val="en-US"/>
        </w:rPr>
        <w:t>politika</w:t>
      </w:r>
      <w:proofErr w:type="spellEnd"/>
      <w:r w:rsidR="005E6DDB" w:rsidRPr="00EB091E">
        <w:rPr>
          <w:rFonts w:ascii="Times New Roman" w:hAnsi="Times New Roman" w:cs="Times New Roman"/>
        </w:rPr>
        <w:t>/</w:t>
      </w:r>
    </w:p>
    <w:p w:rsidR="00C9074D" w:rsidRPr="001432F8" w:rsidRDefault="00C9074D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1.5. Для поддержания в актуальном состоянии документов, определяющих политику Оператора в отношении обработки персональных данных, Оператор вправе в любой момент изменить настоящую Политику, опубликовав соответствующие изменения. Настоящая Политика не может быть изменения, кроме как посредством опубликования изменения документа на Сайте.</w:t>
      </w:r>
    </w:p>
    <w:p w:rsidR="00C9074D" w:rsidRPr="001432F8" w:rsidRDefault="00C9074D" w:rsidP="00EF5CEF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2. Основные понятия</w:t>
      </w:r>
    </w:p>
    <w:p w:rsidR="00F0486F" w:rsidRPr="001432F8" w:rsidRDefault="00F0486F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2.1.  </w:t>
      </w:r>
      <w:r w:rsidRPr="001432F8">
        <w:rPr>
          <w:rFonts w:ascii="Times New Roman" w:hAnsi="Times New Roman" w:cs="Times New Roman"/>
          <w:b/>
        </w:rPr>
        <w:t>Персональные данные</w:t>
      </w:r>
      <w:r w:rsidRPr="001432F8">
        <w:rPr>
          <w:rFonts w:ascii="Times New Roman" w:hAnsi="Times New Roman" w:cs="Times New Roman"/>
        </w:rPr>
        <w:t xml:space="preserve"> – любая информация, относящаяся к прямо косвенно определенному или определяемому физическому лицу</w:t>
      </w:r>
      <w:r w:rsidR="00FF7AC9" w:rsidRPr="001432F8">
        <w:rPr>
          <w:rFonts w:ascii="Times New Roman" w:hAnsi="Times New Roman" w:cs="Times New Roman"/>
        </w:rPr>
        <w:t xml:space="preserve"> (субъекту персональных данных).</w:t>
      </w:r>
    </w:p>
    <w:p w:rsidR="00F0486F" w:rsidRPr="001432F8" w:rsidRDefault="00F0486F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2.2. </w:t>
      </w:r>
      <w:r w:rsidRPr="001432F8">
        <w:rPr>
          <w:rFonts w:ascii="Times New Roman" w:hAnsi="Times New Roman" w:cs="Times New Roman"/>
          <w:b/>
        </w:rPr>
        <w:t>Обработка персональных данных</w:t>
      </w:r>
      <w:r w:rsidR="00FF7AC9" w:rsidRPr="001432F8">
        <w:rPr>
          <w:rFonts w:ascii="Times New Roman" w:hAnsi="Times New Roman" w:cs="Times New Roman"/>
          <w:b/>
        </w:rPr>
        <w:t xml:space="preserve"> </w:t>
      </w:r>
      <w:r w:rsidRPr="001432F8">
        <w:rPr>
          <w:rFonts w:ascii="Times New Roman" w:hAnsi="Times New Roman" w:cs="Times New Roman"/>
        </w:rPr>
        <w:t xml:space="preserve">- любое действие (операция) или совокупность действий операций, совершаемых с использованием средств автоматизации или </w:t>
      </w:r>
      <w:r w:rsidR="00A25429" w:rsidRPr="001432F8">
        <w:rPr>
          <w:rFonts w:ascii="Times New Roman" w:hAnsi="Times New Roman" w:cs="Times New Roman"/>
        </w:rPr>
        <w:t>без использования</w:t>
      </w:r>
      <w:r w:rsidRPr="001432F8">
        <w:rPr>
          <w:rFonts w:ascii="Times New Roman" w:hAnsi="Times New Roman" w:cs="Times New Roman"/>
        </w:rPr>
        <w:t xml:space="preserve"> таких с персональным</w:t>
      </w:r>
      <w:r w:rsidR="00A25429" w:rsidRPr="001432F8">
        <w:rPr>
          <w:rFonts w:ascii="Times New Roman" w:hAnsi="Times New Roman" w:cs="Times New Roman"/>
        </w:rPr>
        <w:t xml:space="preserve">и данными, включая сбор, запись, систематизацию, накопление, хранение, уточнение (обновление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FF7AC9" w:rsidRPr="001432F8">
        <w:rPr>
          <w:rFonts w:ascii="Times New Roman" w:hAnsi="Times New Roman" w:cs="Times New Roman"/>
        </w:rPr>
        <w:t>уничтожение персональных данных.</w:t>
      </w:r>
    </w:p>
    <w:p w:rsidR="00EB2274" w:rsidRPr="001432F8" w:rsidRDefault="00EB2274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2.2.1. </w:t>
      </w:r>
      <w:r w:rsidRPr="001432F8">
        <w:rPr>
          <w:rFonts w:ascii="Times New Roman" w:hAnsi="Times New Roman" w:cs="Times New Roman"/>
          <w:b/>
        </w:rPr>
        <w:t>Автоматизированная обработка персональных данных</w:t>
      </w:r>
      <w:r w:rsidR="00FF7AC9" w:rsidRPr="001432F8">
        <w:rPr>
          <w:rFonts w:ascii="Times New Roman" w:hAnsi="Times New Roman" w:cs="Times New Roman"/>
          <w:b/>
        </w:rPr>
        <w:t xml:space="preserve"> </w:t>
      </w:r>
      <w:r w:rsidRPr="001432F8">
        <w:rPr>
          <w:rFonts w:ascii="Times New Roman" w:hAnsi="Times New Roman" w:cs="Times New Roman"/>
        </w:rPr>
        <w:t>- обработка персональных данных с помощью</w:t>
      </w:r>
      <w:r w:rsidR="00FF7AC9" w:rsidRPr="001432F8">
        <w:rPr>
          <w:rFonts w:ascii="Times New Roman" w:hAnsi="Times New Roman" w:cs="Times New Roman"/>
        </w:rPr>
        <w:t xml:space="preserve"> средств вычислительной техники.</w:t>
      </w:r>
    </w:p>
    <w:p w:rsidR="00EB2274" w:rsidRPr="001432F8" w:rsidRDefault="00EB2274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2.2.2. </w:t>
      </w:r>
      <w:r w:rsidRPr="001432F8">
        <w:rPr>
          <w:rFonts w:ascii="Times New Roman" w:hAnsi="Times New Roman" w:cs="Times New Roman"/>
          <w:b/>
        </w:rPr>
        <w:t>Блокирование персональных данных</w:t>
      </w:r>
      <w:r w:rsidR="00FF7AC9" w:rsidRPr="001432F8">
        <w:rPr>
          <w:rFonts w:ascii="Times New Roman" w:hAnsi="Times New Roman" w:cs="Times New Roman"/>
          <w:b/>
        </w:rPr>
        <w:t xml:space="preserve"> </w:t>
      </w:r>
      <w:r w:rsidRPr="001432F8">
        <w:rPr>
          <w:rFonts w:ascii="Times New Roman" w:hAnsi="Times New Roman" w:cs="Times New Roman"/>
        </w:rPr>
        <w:t>- временное прекращение обработки персональных данных (за исключением случаев, если обработка необходима для</w:t>
      </w:r>
      <w:r w:rsidR="00FF7AC9" w:rsidRPr="001432F8">
        <w:rPr>
          <w:rFonts w:ascii="Times New Roman" w:hAnsi="Times New Roman" w:cs="Times New Roman"/>
        </w:rPr>
        <w:t xml:space="preserve"> уточнения персональных данных).</w:t>
      </w:r>
    </w:p>
    <w:p w:rsidR="00EB2274" w:rsidRPr="001432F8" w:rsidRDefault="00EB2274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2.2.3. </w:t>
      </w:r>
      <w:r w:rsidRPr="001432F8">
        <w:rPr>
          <w:rFonts w:ascii="Times New Roman" w:hAnsi="Times New Roman" w:cs="Times New Roman"/>
          <w:b/>
        </w:rPr>
        <w:t>Обезличивание персональных данных</w:t>
      </w:r>
      <w:r w:rsidRPr="001432F8">
        <w:rPr>
          <w:rFonts w:ascii="Times New Roman" w:hAnsi="Times New Roman" w:cs="Times New Roman"/>
        </w:rPr>
        <w:t xml:space="preserve"> – действия в результате, которых невозможно </w:t>
      </w:r>
      <w:r w:rsidR="00524FC8" w:rsidRPr="001432F8">
        <w:rPr>
          <w:rFonts w:ascii="Times New Roman" w:hAnsi="Times New Roman" w:cs="Times New Roman"/>
        </w:rPr>
        <w:t>определить без</w:t>
      </w:r>
      <w:r w:rsidRPr="001432F8">
        <w:rPr>
          <w:rFonts w:ascii="Times New Roman" w:hAnsi="Times New Roman" w:cs="Times New Roman"/>
        </w:rPr>
        <w:t xml:space="preserve"> использования дополнительной информации принадлежность персональных данных</w:t>
      </w:r>
      <w:r w:rsidR="00524FC8" w:rsidRPr="001432F8">
        <w:rPr>
          <w:rFonts w:ascii="Times New Roman" w:hAnsi="Times New Roman" w:cs="Times New Roman"/>
        </w:rPr>
        <w:t xml:space="preserve"> конкретно</w:t>
      </w:r>
      <w:r w:rsidR="00FF7AC9" w:rsidRPr="001432F8">
        <w:rPr>
          <w:rFonts w:ascii="Times New Roman" w:hAnsi="Times New Roman" w:cs="Times New Roman"/>
        </w:rPr>
        <w:t>му субъекту персональных данных.</w:t>
      </w:r>
    </w:p>
    <w:p w:rsidR="00A25429" w:rsidRPr="001432F8" w:rsidRDefault="00A25429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2.3.</w:t>
      </w:r>
      <w:r w:rsidR="00BB76B4" w:rsidRPr="001432F8">
        <w:rPr>
          <w:rFonts w:ascii="Times New Roman" w:hAnsi="Times New Roman" w:cs="Times New Roman"/>
        </w:rPr>
        <w:t xml:space="preserve"> </w:t>
      </w:r>
      <w:r w:rsidR="00BB76B4" w:rsidRPr="001432F8">
        <w:rPr>
          <w:rFonts w:ascii="Times New Roman" w:hAnsi="Times New Roman" w:cs="Times New Roman"/>
          <w:b/>
        </w:rPr>
        <w:t xml:space="preserve">Оператор персональных данных </w:t>
      </w:r>
      <w:r w:rsidR="00BB76B4" w:rsidRPr="001432F8">
        <w:rPr>
          <w:rFonts w:ascii="Times New Roman" w:hAnsi="Times New Roman" w:cs="Times New Roman"/>
        </w:rPr>
        <w:t>- самостоятельно или совместно с другими лицами организующее и /или осуществляющее обработку персональных данных, а также определяющее цели обработки персональных данных, их состав. Подлежащий обработке, действия (операции), совершаемые с персональными дан</w:t>
      </w:r>
      <w:r w:rsidR="00FF7AC9" w:rsidRPr="001432F8">
        <w:rPr>
          <w:rFonts w:ascii="Times New Roman" w:hAnsi="Times New Roman" w:cs="Times New Roman"/>
        </w:rPr>
        <w:t>ными Пользователей.</w:t>
      </w:r>
    </w:p>
    <w:p w:rsidR="005649F4" w:rsidRPr="001432F8" w:rsidRDefault="005649F4" w:rsidP="005649F4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lastRenderedPageBreak/>
        <w:t xml:space="preserve">2.4. </w:t>
      </w:r>
      <w:r w:rsidRPr="001577F2">
        <w:rPr>
          <w:rFonts w:ascii="Times New Roman" w:hAnsi="Times New Roman" w:cs="Times New Roman"/>
          <w:b/>
        </w:rPr>
        <w:t>Пользователь</w:t>
      </w:r>
      <w:r w:rsidRPr="001432F8">
        <w:rPr>
          <w:rFonts w:ascii="Times New Roman" w:hAnsi="Times New Roman" w:cs="Times New Roman"/>
        </w:rPr>
        <w:t xml:space="preserve"> – пользователь сети Интернет.</w:t>
      </w:r>
    </w:p>
    <w:p w:rsidR="00BB76B4" w:rsidRPr="001432F8" w:rsidRDefault="00BB76B4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2.</w:t>
      </w:r>
      <w:r w:rsidR="005649F4" w:rsidRPr="001432F8">
        <w:rPr>
          <w:rFonts w:ascii="Times New Roman" w:hAnsi="Times New Roman" w:cs="Times New Roman"/>
        </w:rPr>
        <w:t>5</w:t>
      </w:r>
      <w:r w:rsidRPr="001432F8">
        <w:rPr>
          <w:rFonts w:ascii="Times New Roman" w:hAnsi="Times New Roman" w:cs="Times New Roman"/>
        </w:rPr>
        <w:t xml:space="preserve">. </w:t>
      </w:r>
      <w:r w:rsidRPr="001432F8">
        <w:rPr>
          <w:rFonts w:ascii="Times New Roman" w:hAnsi="Times New Roman" w:cs="Times New Roman"/>
          <w:b/>
        </w:rPr>
        <w:t>Конфиденциальность персональных данных</w:t>
      </w:r>
      <w:r w:rsidRPr="001432F8">
        <w:rPr>
          <w:rFonts w:ascii="Times New Roman" w:hAnsi="Times New Roman" w:cs="Times New Roman"/>
        </w:rPr>
        <w:t xml:space="preserve"> – обязанность Оператора и иных лиц, получивших доступ к персональным данным, не раскрывать третьим ли</w:t>
      </w:r>
      <w:r w:rsidR="00D139B7" w:rsidRPr="001432F8">
        <w:rPr>
          <w:rFonts w:ascii="Times New Roman" w:hAnsi="Times New Roman" w:cs="Times New Roman"/>
        </w:rPr>
        <w:t>ц</w:t>
      </w:r>
      <w:r w:rsidRPr="001432F8">
        <w:rPr>
          <w:rFonts w:ascii="Times New Roman" w:hAnsi="Times New Roman" w:cs="Times New Roman"/>
        </w:rPr>
        <w:t>ам и не распространять их без согласия субъекта персональных данных</w:t>
      </w:r>
      <w:r w:rsidR="00D139B7" w:rsidRPr="001432F8">
        <w:rPr>
          <w:rFonts w:ascii="Times New Roman" w:hAnsi="Times New Roman" w:cs="Times New Roman"/>
        </w:rPr>
        <w:t>, если иное не предусмотрено федеральным законом.</w:t>
      </w:r>
    </w:p>
    <w:p w:rsidR="00D139B7" w:rsidRPr="001432F8" w:rsidRDefault="005649F4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2.6. </w:t>
      </w:r>
      <w:r w:rsidR="00D139B7" w:rsidRPr="001432F8">
        <w:rPr>
          <w:rFonts w:ascii="Times New Roman" w:hAnsi="Times New Roman" w:cs="Times New Roman"/>
          <w:b/>
        </w:rPr>
        <w:t xml:space="preserve"> Сайт</w:t>
      </w:r>
      <w:r w:rsidR="00FF7AC9" w:rsidRPr="001432F8">
        <w:rPr>
          <w:rFonts w:ascii="Times New Roman" w:hAnsi="Times New Roman" w:cs="Times New Roman"/>
          <w:b/>
        </w:rPr>
        <w:t xml:space="preserve"> </w:t>
      </w:r>
      <w:r w:rsidR="00D139B7" w:rsidRPr="001432F8">
        <w:rPr>
          <w:rFonts w:ascii="Times New Roman" w:hAnsi="Times New Roman" w:cs="Times New Roman"/>
        </w:rPr>
        <w:t>-</w:t>
      </w:r>
      <w:r w:rsidR="00EB2274" w:rsidRPr="001432F8">
        <w:rPr>
          <w:rFonts w:ascii="Times New Roman" w:hAnsi="Times New Roman" w:cs="Times New Roman"/>
        </w:rPr>
        <w:t xml:space="preserve">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 и расположенной по адресу: </w:t>
      </w:r>
      <w:proofErr w:type="spellStart"/>
      <w:proofErr w:type="gramStart"/>
      <w:r w:rsidR="005E6DDB" w:rsidRPr="005E6DDB">
        <w:rPr>
          <w:rFonts w:ascii="Times New Roman" w:hAnsi="Times New Roman" w:cs="Times New Roman"/>
        </w:rPr>
        <w:t>shtabkvartir</w:t>
      </w:r>
      <w:proofErr w:type="spellEnd"/>
      <w:r w:rsidR="005E6DDB" w:rsidRPr="005E6DDB">
        <w:rPr>
          <w:rFonts w:ascii="Times New Roman" w:hAnsi="Times New Roman" w:cs="Times New Roman"/>
        </w:rPr>
        <w:t>.</w:t>
      </w:r>
      <w:proofErr w:type="spellStart"/>
      <w:r w:rsidR="005E6DDB" w:rsidRPr="005E6DDB">
        <w:rPr>
          <w:rFonts w:ascii="Times New Roman" w:hAnsi="Times New Roman" w:cs="Times New Roman"/>
        </w:rPr>
        <w:t>ru</w:t>
      </w:r>
      <w:proofErr w:type="spellEnd"/>
      <w:r w:rsidR="00EB2274" w:rsidRPr="001432F8">
        <w:rPr>
          <w:rFonts w:ascii="Times New Roman" w:hAnsi="Times New Roman" w:cs="Times New Roman"/>
        </w:rPr>
        <w:t xml:space="preserve">  На</w:t>
      </w:r>
      <w:proofErr w:type="gramEnd"/>
      <w:r w:rsidR="00EB2274" w:rsidRPr="001432F8">
        <w:rPr>
          <w:rFonts w:ascii="Times New Roman" w:hAnsi="Times New Roman" w:cs="Times New Roman"/>
        </w:rPr>
        <w:t xml:space="preserve"> сайте могут находится ссылки на другие интернет ресурсы. Оператор не несет ответственности за конфиденциальность информации, размещенной Пользователем на таких ресурсах.</w:t>
      </w:r>
    </w:p>
    <w:p w:rsidR="00524FC8" w:rsidRPr="001432F8" w:rsidRDefault="00524FC8" w:rsidP="00EF5CEF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3. Права Пользователей</w:t>
      </w:r>
    </w:p>
    <w:p w:rsidR="00EB2274" w:rsidRPr="001432F8" w:rsidRDefault="00524FC8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3.1. Пользователь имеет право:</w:t>
      </w:r>
    </w:p>
    <w:p w:rsidR="00524FC8" w:rsidRPr="001432F8" w:rsidRDefault="00524FC8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3.1.1 На получение персональных данных, непосредственно относящихся к нему, и инфо</w:t>
      </w:r>
      <w:r w:rsidR="00577994" w:rsidRPr="001432F8">
        <w:rPr>
          <w:rFonts w:ascii="Times New Roman" w:hAnsi="Times New Roman" w:cs="Times New Roman"/>
        </w:rPr>
        <w:t>рмации, касающейся их обработки.</w:t>
      </w:r>
    </w:p>
    <w:p w:rsidR="00524FC8" w:rsidRPr="001432F8" w:rsidRDefault="00524FC8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3.1.2. На уточнение, блокирование или уничтожение его персональных данных в случае</w:t>
      </w:r>
      <w:r w:rsidR="0090692D" w:rsidRPr="001432F8">
        <w:rPr>
          <w:rFonts w:ascii="Times New Roman" w:hAnsi="Times New Roman" w:cs="Times New Roman"/>
        </w:rPr>
        <w:t>, если они являются неполными, устаревшими, неточными, незаконно полученными или не являются необходимыми для заявленной цели обработки</w:t>
      </w:r>
      <w:r w:rsidR="00577994" w:rsidRPr="001432F8">
        <w:rPr>
          <w:rFonts w:ascii="Times New Roman" w:hAnsi="Times New Roman" w:cs="Times New Roman"/>
        </w:rPr>
        <w:t>.</w:t>
      </w:r>
    </w:p>
    <w:p w:rsidR="0090692D" w:rsidRPr="001432F8" w:rsidRDefault="0090692D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3.1.3. На отзыв данного им согласия н</w:t>
      </w:r>
      <w:r w:rsidR="00577994" w:rsidRPr="001432F8">
        <w:rPr>
          <w:rFonts w:ascii="Times New Roman" w:hAnsi="Times New Roman" w:cs="Times New Roman"/>
        </w:rPr>
        <w:t>а обработку персональных данных.</w:t>
      </w:r>
      <w:r w:rsidR="001577F2" w:rsidRPr="001577F2">
        <w:t xml:space="preserve"> </w:t>
      </w:r>
      <w:r w:rsidR="001577F2" w:rsidRPr="001577F2">
        <w:rPr>
          <w:rFonts w:ascii="Times New Roman" w:hAnsi="Times New Roman" w:cs="Times New Roman"/>
        </w:rPr>
        <w:t>Отзыв согласия необходимо направить на электронную почту: spb@agrealty.ru, либо письменным уведомлением по адресу: г. Санкт-Петербург, Каменноостровский проспект, дом 62, лит. А, пом. 10-Н.</w:t>
      </w:r>
    </w:p>
    <w:p w:rsidR="0090692D" w:rsidRPr="001432F8" w:rsidRDefault="00EF1343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3.1.4. На защиту своих прав и законных интересов, в том числе на возмещение убытков и компенсации мораль</w:t>
      </w:r>
      <w:r w:rsidR="00577994" w:rsidRPr="001432F8">
        <w:rPr>
          <w:rFonts w:ascii="Times New Roman" w:hAnsi="Times New Roman" w:cs="Times New Roman"/>
        </w:rPr>
        <w:t xml:space="preserve">ного </w:t>
      </w:r>
      <w:proofErr w:type="gramStart"/>
      <w:r w:rsidR="00577994" w:rsidRPr="001432F8">
        <w:rPr>
          <w:rFonts w:ascii="Times New Roman" w:hAnsi="Times New Roman" w:cs="Times New Roman"/>
        </w:rPr>
        <w:t>вреда  в</w:t>
      </w:r>
      <w:proofErr w:type="gramEnd"/>
      <w:r w:rsidR="00577994" w:rsidRPr="001432F8">
        <w:rPr>
          <w:rFonts w:ascii="Times New Roman" w:hAnsi="Times New Roman" w:cs="Times New Roman"/>
        </w:rPr>
        <w:t xml:space="preserve"> судебном порядке.</w:t>
      </w:r>
    </w:p>
    <w:p w:rsidR="00EF1343" w:rsidRPr="001432F8" w:rsidRDefault="00EF1343" w:rsidP="0074236C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3.1.5. На обжалование действий или бездействия Оператора </w:t>
      </w:r>
      <w:r w:rsidR="00EF5CEF" w:rsidRPr="001432F8">
        <w:rPr>
          <w:rFonts w:ascii="Times New Roman" w:hAnsi="Times New Roman" w:cs="Times New Roman"/>
        </w:rPr>
        <w:t xml:space="preserve">в </w:t>
      </w:r>
      <w:r w:rsidRPr="001432F8">
        <w:rPr>
          <w:rFonts w:ascii="Times New Roman" w:hAnsi="Times New Roman" w:cs="Times New Roman"/>
        </w:rPr>
        <w:t>уполномоченный орган по защите прав субъектов персональных данных или в судебном порядке.</w:t>
      </w:r>
    </w:p>
    <w:p w:rsidR="00EF5CEF" w:rsidRPr="001432F8" w:rsidRDefault="00EF5CEF" w:rsidP="00EF5CEF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4. Основания обработки персональных данных</w:t>
      </w:r>
    </w:p>
    <w:p w:rsidR="00EF5CEF" w:rsidRPr="001432F8" w:rsidRDefault="00EF5CE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4.1.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 и Пользователей</w:t>
      </w:r>
      <w:r w:rsidR="00577994" w:rsidRPr="001432F8">
        <w:rPr>
          <w:rFonts w:ascii="Times New Roman" w:hAnsi="Times New Roman" w:cs="Times New Roman"/>
        </w:rPr>
        <w:t>.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4.2. Правовые основания обработки персональных данных: 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Конституция РФ;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ФЗ от 27.07.2006 г. № 1520ФЗ «О персональных данных»;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Постановление правительства РФ от 01.11.2012 № 1119 «Об утверждении требований к защите персональных данных при обработке в информационных системах персональных данных;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иные нормативные правовые акты РФ;</w:t>
      </w:r>
    </w:p>
    <w:p w:rsidR="00F87B9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согласие на обработку персональных данных Пользователя. </w:t>
      </w:r>
    </w:p>
    <w:p w:rsidR="00EF5CEF" w:rsidRPr="001432F8" w:rsidRDefault="00F87B9F" w:rsidP="00EF5CE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lastRenderedPageBreak/>
        <w:t>4.3</w:t>
      </w:r>
      <w:r w:rsidR="00EF5CEF" w:rsidRPr="001432F8">
        <w:rPr>
          <w:rFonts w:ascii="Times New Roman" w:hAnsi="Times New Roman" w:cs="Times New Roman"/>
        </w:rPr>
        <w:t xml:space="preserve">. Оператор получает персональные данные непосредственно от Пользователя и осуществляет их обработку исключительно с согласия Пользователя. </w:t>
      </w:r>
      <w:r w:rsidR="00E75872" w:rsidRPr="001432F8">
        <w:rPr>
          <w:rFonts w:ascii="Times New Roman" w:hAnsi="Times New Roman" w:cs="Times New Roman"/>
        </w:rPr>
        <w:t>Оператор получает персональные</w:t>
      </w:r>
      <w:r w:rsidR="00EF5CEF" w:rsidRPr="001432F8">
        <w:rPr>
          <w:rFonts w:ascii="Times New Roman" w:hAnsi="Times New Roman" w:cs="Times New Roman"/>
        </w:rPr>
        <w:t xml:space="preserve"> данные Пользователя при его взаимодействии с отдельными функци</w:t>
      </w:r>
      <w:r w:rsidR="00E75872" w:rsidRPr="001432F8">
        <w:rPr>
          <w:rFonts w:ascii="Times New Roman" w:hAnsi="Times New Roman" w:cs="Times New Roman"/>
        </w:rPr>
        <w:t>ями Сайта.</w:t>
      </w:r>
    </w:p>
    <w:p w:rsidR="00E75872" w:rsidRPr="001432F8" w:rsidRDefault="00E75872" w:rsidP="00E75872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5. Обработка персональных данных Пользователя</w:t>
      </w:r>
    </w:p>
    <w:p w:rsidR="00E75872" w:rsidRPr="001432F8" w:rsidRDefault="00E75872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5.1.</w:t>
      </w:r>
      <w:r w:rsidR="003D46BF" w:rsidRPr="001432F8">
        <w:rPr>
          <w:rFonts w:ascii="Times New Roman" w:hAnsi="Times New Roman" w:cs="Times New Roman"/>
        </w:rPr>
        <w:t xml:space="preserve"> </w:t>
      </w:r>
      <w:r w:rsidRPr="001432F8">
        <w:rPr>
          <w:rFonts w:ascii="Times New Roman" w:hAnsi="Times New Roman" w:cs="Times New Roman"/>
        </w:rPr>
        <w:t xml:space="preserve">Настоящая политика устанавливает обязательства оператора по неразглашению и обеспечению режима защиты </w:t>
      </w:r>
      <w:r w:rsidR="003D46BF" w:rsidRPr="001432F8">
        <w:rPr>
          <w:rFonts w:ascii="Times New Roman" w:hAnsi="Times New Roman" w:cs="Times New Roman"/>
        </w:rPr>
        <w:t>конфиденциальности</w:t>
      </w:r>
      <w:r w:rsidRPr="001432F8">
        <w:rPr>
          <w:rFonts w:ascii="Times New Roman" w:hAnsi="Times New Roman" w:cs="Times New Roman"/>
        </w:rPr>
        <w:t xml:space="preserve"> персональных данных, которые пользователь предос</w:t>
      </w:r>
      <w:r w:rsidR="00577994" w:rsidRPr="001432F8">
        <w:rPr>
          <w:rFonts w:ascii="Times New Roman" w:hAnsi="Times New Roman" w:cs="Times New Roman"/>
        </w:rPr>
        <w:t>тавляет при использовании сайта.</w:t>
      </w:r>
      <w:r w:rsidRPr="001432F8">
        <w:rPr>
          <w:rFonts w:ascii="Times New Roman" w:hAnsi="Times New Roman" w:cs="Times New Roman"/>
        </w:rPr>
        <w:t xml:space="preserve"> </w:t>
      </w:r>
    </w:p>
    <w:p w:rsidR="00E75872" w:rsidRPr="001432F8" w:rsidRDefault="00E75872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5.2. Оператор обрабатывает персональные данные пользователей в целях соблюдения норм законодательства Российской Федерации, а также с такими целями как: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E75872" w:rsidRPr="001432F8">
        <w:rPr>
          <w:rFonts w:ascii="Times New Roman" w:hAnsi="Times New Roman" w:cs="Times New Roman"/>
        </w:rPr>
        <w:t>За</w:t>
      </w:r>
      <w:r w:rsidRPr="001432F8">
        <w:rPr>
          <w:rFonts w:ascii="Times New Roman" w:hAnsi="Times New Roman" w:cs="Times New Roman"/>
        </w:rPr>
        <w:t>ключение и исполнение договоров;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75872" w:rsidRPr="001432F8">
        <w:rPr>
          <w:rFonts w:ascii="Times New Roman" w:hAnsi="Times New Roman" w:cs="Times New Roman"/>
        </w:rPr>
        <w:t xml:space="preserve"> Информирование о новых услугах</w:t>
      </w:r>
      <w:r w:rsidRPr="001432F8">
        <w:rPr>
          <w:rFonts w:ascii="Times New Roman" w:hAnsi="Times New Roman" w:cs="Times New Roman"/>
        </w:rPr>
        <w:t>;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75872" w:rsidRPr="001432F8">
        <w:rPr>
          <w:rFonts w:ascii="Times New Roman" w:hAnsi="Times New Roman" w:cs="Times New Roman"/>
        </w:rPr>
        <w:t xml:space="preserve"> Подгот</w:t>
      </w:r>
      <w:r w:rsidRPr="001432F8">
        <w:rPr>
          <w:rFonts w:ascii="Times New Roman" w:hAnsi="Times New Roman" w:cs="Times New Roman"/>
        </w:rPr>
        <w:t>овка индивидуальных предложений;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75872" w:rsidRPr="001432F8">
        <w:rPr>
          <w:rFonts w:ascii="Times New Roman" w:hAnsi="Times New Roman" w:cs="Times New Roman"/>
        </w:rPr>
        <w:t xml:space="preserve"> Ведение рекламной </w:t>
      </w:r>
      <w:r w:rsidRPr="001432F8">
        <w:rPr>
          <w:rFonts w:ascii="Times New Roman" w:hAnsi="Times New Roman" w:cs="Times New Roman"/>
        </w:rPr>
        <w:t>деятельности;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75872" w:rsidRPr="001432F8">
        <w:rPr>
          <w:rFonts w:ascii="Times New Roman" w:hAnsi="Times New Roman" w:cs="Times New Roman"/>
        </w:rPr>
        <w:t xml:space="preserve"> Обра</w:t>
      </w:r>
      <w:r w:rsidR="00577994" w:rsidRPr="001432F8">
        <w:rPr>
          <w:rFonts w:ascii="Times New Roman" w:hAnsi="Times New Roman" w:cs="Times New Roman"/>
        </w:rPr>
        <w:t>ботка заявок на сайте Оператора</w:t>
      </w:r>
      <w:r w:rsidRPr="001432F8">
        <w:rPr>
          <w:rFonts w:ascii="Times New Roman" w:hAnsi="Times New Roman" w:cs="Times New Roman"/>
        </w:rPr>
        <w:t>;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75872" w:rsidRPr="001432F8">
        <w:rPr>
          <w:rFonts w:ascii="Times New Roman" w:hAnsi="Times New Roman" w:cs="Times New Roman"/>
        </w:rPr>
        <w:t xml:space="preserve"> Публикация на сайте, внутренних справочников, адресных книгах организации, </w:t>
      </w:r>
      <w:r w:rsidR="00E75872" w:rsidRPr="001432F8">
        <w:rPr>
          <w:rFonts w:ascii="Times New Roman" w:hAnsi="Times New Roman" w:cs="Times New Roman"/>
          <w:lang w:val="en-US"/>
        </w:rPr>
        <w:t>CRM</w:t>
      </w:r>
      <w:r w:rsidR="00E75872" w:rsidRPr="001432F8">
        <w:rPr>
          <w:rFonts w:ascii="Times New Roman" w:hAnsi="Times New Roman" w:cs="Times New Roman"/>
        </w:rPr>
        <w:t xml:space="preserve"> системе</w:t>
      </w:r>
      <w:r w:rsidRPr="001432F8">
        <w:rPr>
          <w:rFonts w:ascii="Times New Roman" w:hAnsi="Times New Roman" w:cs="Times New Roman"/>
        </w:rPr>
        <w:t>;</w:t>
      </w:r>
    </w:p>
    <w:p w:rsidR="00E75872" w:rsidRPr="001432F8" w:rsidRDefault="00BA1F1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75872" w:rsidRPr="001432F8">
        <w:rPr>
          <w:rFonts w:ascii="Times New Roman" w:hAnsi="Times New Roman" w:cs="Times New Roman"/>
        </w:rPr>
        <w:t xml:space="preserve"> Идентификация, </w:t>
      </w:r>
      <w:r w:rsidR="003D46BF" w:rsidRPr="001432F8">
        <w:rPr>
          <w:rFonts w:ascii="Times New Roman" w:hAnsi="Times New Roman" w:cs="Times New Roman"/>
        </w:rPr>
        <w:t>регистрация и</w:t>
      </w:r>
      <w:r w:rsidR="00577994" w:rsidRPr="001432F8">
        <w:rPr>
          <w:rFonts w:ascii="Times New Roman" w:hAnsi="Times New Roman" w:cs="Times New Roman"/>
        </w:rPr>
        <w:t xml:space="preserve"> авторизация.</w:t>
      </w:r>
    </w:p>
    <w:p w:rsidR="005E6DDB" w:rsidRPr="001432F8" w:rsidRDefault="005E6DDB" w:rsidP="005E6DDB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5.3. Оператор обрабатывает персональные данные пользователей с их согласия, полученного путем </w:t>
      </w:r>
      <w:r w:rsidRPr="00EB091E">
        <w:rPr>
          <w:rFonts w:ascii="Times New Roman" w:hAnsi="Times New Roman" w:cs="Times New Roman"/>
        </w:rPr>
        <w:t xml:space="preserve">проставления «галочки» </w:t>
      </w:r>
      <w:r>
        <w:rPr>
          <w:rFonts w:ascii="Times New Roman" w:hAnsi="Times New Roman" w:cs="Times New Roman"/>
        </w:rPr>
        <w:t>в заявке на объект, а также</w:t>
      </w:r>
      <w:r w:rsidRPr="001432F8">
        <w:rPr>
          <w:rFonts w:ascii="Times New Roman" w:hAnsi="Times New Roman" w:cs="Times New Roman"/>
        </w:rPr>
        <w:t xml:space="preserve"> в поле под формой сбора персональных данных, размещенных на сайте.</w:t>
      </w:r>
    </w:p>
    <w:p w:rsidR="00D65A80" w:rsidRPr="001432F8" w:rsidRDefault="00D65A8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5.4. Категории персональных данных, которые оператор собирает для достижения целей, указанных в пункте 5.2 настоящей политики: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D65A80" w:rsidRPr="001432F8">
        <w:rPr>
          <w:rFonts w:ascii="Times New Roman" w:hAnsi="Times New Roman" w:cs="Times New Roman"/>
        </w:rPr>
        <w:t>Ф</w:t>
      </w:r>
      <w:r w:rsidRPr="001432F8">
        <w:rPr>
          <w:rFonts w:ascii="Times New Roman" w:hAnsi="Times New Roman" w:cs="Times New Roman"/>
        </w:rPr>
        <w:t>амилия;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 Имя;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D65A80" w:rsidRPr="001432F8">
        <w:rPr>
          <w:rFonts w:ascii="Times New Roman" w:hAnsi="Times New Roman" w:cs="Times New Roman"/>
        </w:rPr>
        <w:t>Отчество;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D65A80" w:rsidRPr="001432F8">
        <w:rPr>
          <w:rFonts w:ascii="Times New Roman" w:hAnsi="Times New Roman" w:cs="Times New Roman"/>
        </w:rPr>
        <w:t>Адрес места регистрации;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D65A80" w:rsidRPr="001432F8">
        <w:rPr>
          <w:rFonts w:ascii="Times New Roman" w:hAnsi="Times New Roman" w:cs="Times New Roman"/>
        </w:rPr>
        <w:t>Контактный телефон</w:t>
      </w:r>
      <w:r w:rsidR="00EA0CFC" w:rsidRPr="001432F8">
        <w:rPr>
          <w:rFonts w:ascii="Times New Roman" w:hAnsi="Times New Roman" w:cs="Times New Roman"/>
        </w:rPr>
        <w:t xml:space="preserve"> и адрес электронной почты</w:t>
      </w:r>
      <w:r w:rsidR="00D65A80" w:rsidRPr="001432F8">
        <w:rPr>
          <w:rFonts w:ascii="Times New Roman" w:hAnsi="Times New Roman" w:cs="Times New Roman"/>
        </w:rPr>
        <w:t>;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D65A80" w:rsidRPr="001432F8">
        <w:rPr>
          <w:rFonts w:ascii="Times New Roman" w:hAnsi="Times New Roman" w:cs="Times New Roman"/>
        </w:rPr>
        <w:t>Данные документа, удостоверяющего личность;</w:t>
      </w:r>
    </w:p>
    <w:p w:rsidR="00D65A80" w:rsidRPr="001432F8" w:rsidRDefault="00962FE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577994" w:rsidRPr="001432F8">
        <w:rPr>
          <w:rFonts w:ascii="Times New Roman" w:hAnsi="Times New Roman" w:cs="Times New Roman"/>
        </w:rPr>
        <w:t>Данные договоров: к</w:t>
      </w:r>
      <w:r w:rsidR="00D65A80" w:rsidRPr="001432F8">
        <w:rPr>
          <w:rFonts w:ascii="Times New Roman" w:hAnsi="Times New Roman" w:cs="Times New Roman"/>
        </w:rPr>
        <w:t>упли продажи, долевого участия, ипотечного договора, социального найма;</w:t>
      </w:r>
    </w:p>
    <w:p w:rsidR="00D65A80" w:rsidRPr="001432F8" w:rsidRDefault="00577994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D65A80" w:rsidRPr="001432F8">
        <w:rPr>
          <w:rFonts w:ascii="Times New Roman" w:hAnsi="Times New Roman" w:cs="Times New Roman"/>
        </w:rPr>
        <w:t>Данные документов: ЕГРН, свидетельство о праве собственности, акт</w:t>
      </w:r>
      <w:r w:rsidR="00EA0CFC" w:rsidRPr="001432F8">
        <w:rPr>
          <w:rFonts w:ascii="Times New Roman" w:hAnsi="Times New Roman" w:cs="Times New Roman"/>
        </w:rPr>
        <w:t>-</w:t>
      </w:r>
      <w:r w:rsidRPr="001432F8">
        <w:rPr>
          <w:rFonts w:ascii="Times New Roman" w:hAnsi="Times New Roman" w:cs="Times New Roman"/>
        </w:rPr>
        <w:t>приема передачи.</w:t>
      </w:r>
    </w:p>
    <w:p w:rsidR="00D65A80" w:rsidRPr="001432F8" w:rsidRDefault="00D65A8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5.5. Оператор не обрабатывает специальные категории персональных данных пользователей</w:t>
      </w:r>
      <w:r w:rsidR="00577994" w:rsidRPr="001432F8">
        <w:rPr>
          <w:rFonts w:ascii="Times New Roman" w:hAnsi="Times New Roman" w:cs="Times New Roman"/>
        </w:rPr>
        <w:t>.</w:t>
      </w:r>
    </w:p>
    <w:p w:rsidR="00D65A80" w:rsidRPr="001432F8" w:rsidRDefault="00D65A8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5.6. Оператор не обрабатывает биометрические категории персональ</w:t>
      </w:r>
      <w:r w:rsidR="00577994" w:rsidRPr="001432F8">
        <w:rPr>
          <w:rFonts w:ascii="Times New Roman" w:hAnsi="Times New Roman" w:cs="Times New Roman"/>
        </w:rPr>
        <w:t>ных данных пользователей.</w:t>
      </w:r>
    </w:p>
    <w:p w:rsidR="00D65A80" w:rsidRPr="001432F8" w:rsidRDefault="00D65A80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5.7. Настоящая политика применима только к информации, обрабатываемой в ходе использования сайта. Оператор не контролирует и не несет ответственность за обработку информации с сайтами и </w:t>
      </w:r>
      <w:r w:rsidR="003D46BF" w:rsidRPr="001432F8">
        <w:rPr>
          <w:rFonts w:ascii="Times New Roman" w:hAnsi="Times New Roman" w:cs="Times New Roman"/>
        </w:rPr>
        <w:t>сервисами третьих лиц,</w:t>
      </w:r>
      <w:r w:rsidRPr="001432F8">
        <w:rPr>
          <w:rFonts w:ascii="Times New Roman" w:hAnsi="Times New Roman" w:cs="Times New Roman"/>
        </w:rPr>
        <w:t xml:space="preserve"> на которые пользователи могут перейти по ссылкам, доступным внутри сайта</w:t>
      </w:r>
      <w:r w:rsidR="00577994" w:rsidRPr="001432F8">
        <w:rPr>
          <w:rFonts w:ascii="Times New Roman" w:hAnsi="Times New Roman" w:cs="Times New Roman"/>
        </w:rPr>
        <w:t>.</w:t>
      </w:r>
    </w:p>
    <w:p w:rsidR="000D6449" w:rsidRPr="001432F8" w:rsidRDefault="000D6449" w:rsidP="00E75872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5.8. Оператор не проверяет достоверность персональных данных, предоставляемых Пользователем и не имеет возможности оценить его дееспособность. Однако Оператор исходит из того, что </w:t>
      </w:r>
      <w:r w:rsidRPr="001432F8">
        <w:rPr>
          <w:rFonts w:ascii="Times New Roman" w:hAnsi="Times New Roman" w:cs="Times New Roman"/>
        </w:rPr>
        <w:lastRenderedPageBreak/>
        <w:t xml:space="preserve">Пользователь предоставляет достоверные и достаточные персональные </w:t>
      </w:r>
      <w:r w:rsidR="003D46BF" w:rsidRPr="001432F8">
        <w:rPr>
          <w:rFonts w:ascii="Times New Roman" w:hAnsi="Times New Roman" w:cs="Times New Roman"/>
        </w:rPr>
        <w:t>данные и</w:t>
      </w:r>
      <w:r w:rsidRPr="001432F8">
        <w:rPr>
          <w:rFonts w:ascii="Times New Roman" w:hAnsi="Times New Roman" w:cs="Times New Roman"/>
        </w:rPr>
        <w:t xml:space="preserve"> поддерживает их в актуальном состоянии. </w:t>
      </w:r>
    </w:p>
    <w:p w:rsidR="000D6449" w:rsidRPr="001432F8" w:rsidRDefault="000D6449" w:rsidP="00EA0CFC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6</w:t>
      </w:r>
      <w:r w:rsidR="003D46BF" w:rsidRPr="001432F8">
        <w:rPr>
          <w:rFonts w:ascii="Times New Roman" w:hAnsi="Times New Roman" w:cs="Times New Roman"/>
          <w:b/>
        </w:rPr>
        <w:t xml:space="preserve">. </w:t>
      </w:r>
      <w:r w:rsidRPr="001432F8">
        <w:rPr>
          <w:rFonts w:ascii="Times New Roman" w:hAnsi="Times New Roman" w:cs="Times New Roman"/>
          <w:b/>
        </w:rPr>
        <w:t xml:space="preserve"> Условия обработки </w:t>
      </w:r>
      <w:r w:rsidR="003D46BF" w:rsidRPr="001432F8">
        <w:rPr>
          <w:rFonts w:ascii="Times New Roman" w:hAnsi="Times New Roman" w:cs="Times New Roman"/>
          <w:b/>
        </w:rPr>
        <w:t>персональных данных</w:t>
      </w:r>
      <w:r w:rsidRPr="001432F8">
        <w:rPr>
          <w:rFonts w:ascii="Times New Roman" w:hAnsi="Times New Roman" w:cs="Times New Roman"/>
          <w:b/>
        </w:rPr>
        <w:t xml:space="preserve"> пользователя</w:t>
      </w:r>
    </w:p>
    <w:p w:rsidR="000D6449" w:rsidRPr="001432F8" w:rsidRDefault="000D644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6.1. Обработка персональных данных Пользователей ограничена сроком достижения целей обработки</w:t>
      </w:r>
      <w:r w:rsidR="00EA0CFC" w:rsidRPr="001432F8">
        <w:rPr>
          <w:rFonts w:ascii="Times New Roman" w:hAnsi="Times New Roman" w:cs="Times New Roman"/>
        </w:rPr>
        <w:t xml:space="preserve">, а </w:t>
      </w:r>
      <w:proofErr w:type="gramStart"/>
      <w:r w:rsidR="00EA0CFC" w:rsidRPr="001432F8">
        <w:rPr>
          <w:rFonts w:ascii="Times New Roman" w:hAnsi="Times New Roman" w:cs="Times New Roman"/>
        </w:rPr>
        <w:t>именно</w:t>
      </w:r>
      <w:r w:rsidR="00634976" w:rsidRPr="001432F8">
        <w:rPr>
          <w:rFonts w:ascii="Times New Roman" w:hAnsi="Times New Roman" w:cs="Times New Roman"/>
        </w:rPr>
        <w:t>,</w:t>
      </w:r>
      <w:r w:rsidR="00EA0CFC" w:rsidRPr="001432F8">
        <w:rPr>
          <w:rFonts w:ascii="Times New Roman" w:hAnsi="Times New Roman" w:cs="Times New Roman"/>
        </w:rPr>
        <w:t xml:space="preserve">  ограничена</w:t>
      </w:r>
      <w:proofErr w:type="gramEnd"/>
      <w:r w:rsidR="00EA0CFC" w:rsidRPr="001432F8">
        <w:rPr>
          <w:rFonts w:ascii="Times New Roman" w:hAnsi="Times New Roman" w:cs="Times New Roman"/>
        </w:rPr>
        <w:t xml:space="preserve"> сроком  действия  заключенных договоров между Пользователем и Оператором</w:t>
      </w:r>
      <w:r w:rsidR="00577994" w:rsidRPr="001432F8">
        <w:rPr>
          <w:rFonts w:ascii="Times New Roman" w:hAnsi="Times New Roman" w:cs="Times New Roman"/>
        </w:rPr>
        <w:t>.</w:t>
      </w:r>
    </w:p>
    <w:p w:rsidR="000D6449" w:rsidRPr="001432F8" w:rsidRDefault="000D644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6.2. Оператор обрабатывает персональные данные Пользователей </w:t>
      </w:r>
      <w:r w:rsidR="003D46BF" w:rsidRPr="001432F8">
        <w:rPr>
          <w:rFonts w:ascii="Times New Roman" w:hAnsi="Times New Roman" w:cs="Times New Roman"/>
        </w:rPr>
        <w:t>автоматизированным</w:t>
      </w:r>
      <w:r w:rsidRPr="001432F8">
        <w:rPr>
          <w:rFonts w:ascii="Times New Roman" w:hAnsi="Times New Roman" w:cs="Times New Roman"/>
        </w:rPr>
        <w:t xml:space="preserve"> способом с использованием</w:t>
      </w:r>
      <w:r w:rsidR="00577994" w:rsidRPr="001432F8">
        <w:rPr>
          <w:rFonts w:ascii="Times New Roman" w:hAnsi="Times New Roman" w:cs="Times New Roman"/>
        </w:rPr>
        <w:t xml:space="preserve"> средств вычислительной техники.</w:t>
      </w:r>
    </w:p>
    <w:p w:rsidR="000D6449" w:rsidRPr="001432F8" w:rsidRDefault="000D644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6.3. Действия по обработке персональных данных включают, сбор, запись, систематизация, накопление, хранение, (обновление и изменение), извлечение, использование, </w:t>
      </w:r>
      <w:r w:rsidR="003D46BF" w:rsidRPr="001432F8">
        <w:rPr>
          <w:rFonts w:ascii="Times New Roman" w:hAnsi="Times New Roman" w:cs="Times New Roman"/>
        </w:rPr>
        <w:t>передачу (распространение</w:t>
      </w:r>
      <w:r w:rsidRPr="001432F8">
        <w:rPr>
          <w:rFonts w:ascii="Times New Roman" w:hAnsi="Times New Roman" w:cs="Times New Roman"/>
        </w:rPr>
        <w:t>, предоставление, доступ), обезличивание, блокирование, удаление и уничтожение</w:t>
      </w:r>
      <w:r w:rsidR="00577994" w:rsidRPr="001432F8">
        <w:rPr>
          <w:rFonts w:ascii="Times New Roman" w:hAnsi="Times New Roman" w:cs="Times New Roman"/>
        </w:rPr>
        <w:t>.</w:t>
      </w:r>
    </w:p>
    <w:p w:rsidR="000D6449" w:rsidRPr="001432F8" w:rsidRDefault="000D644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6.4. В отношение персональных данных Пользователей сохраняется их конфиденциальность, кроме случаев добровольного предоставления пользователями информации о себе для общего до</w:t>
      </w:r>
      <w:r w:rsidR="00577994" w:rsidRPr="001432F8">
        <w:rPr>
          <w:rFonts w:ascii="Times New Roman" w:hAnsi="Times New Roman" w:cs="Times New Roman"/>
        </w:rPr>
        <w:t>ступа неограниченному кругу лиц.</w:t>
      </w:r>
    </w:p>
    <w:p w:rsidR="000D6449" w:rsidRPr="001432F8" w:rsidRDefault="000D644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6.5. Оператор в праве передавать </w:t>
      </w:r>
      <w:r w:rsidR="00AC7D27" w:rsidRPr="001432F8">
        <w:rPr>
          <w:rFonts w:ascii="Times New Roman" w:hAnsi="Times New Roman" w:cs="Times New Roman"/>
        </w:rPr>
        <w:t>данные пользоват</w:t>
      </w:r>
      <w:bookmarkStart w:id="0" w:name="_GoBack"/>
      <w:bookmarkEnd w:id="0"/>
      <w:r w:rsidR="00AC7D27" w:rsidRPr="001432F8">
        <w:rPr>
          <w:rFonts w:ascii="Times New Roman" w:hAnsi="Times New Roman" w:cs="Times New Roman"/>
        </w:rPr>
        <w:t xml:space="preserve">еля </w:t>
      </w:r>
      <w:r w:rsidR="00AC7D27" w:rsidRPr="005E6DDB">
        <w:rPr>
          <w:rFonts w:ascii="Times New Roman" w:hAnsi="Times New Roman" w:cs="Times New Roman"/>
        </w:rPr>
        <w:t xml:space="preserve">третьим </w:t>
      </w:r>
      <w:r w:rsidR="003D46BF" w:rsidRPr="005E6DDB">
        <w:rPr>
          <w:rFonts w:ascii="Times New Roman" w:hAnsi="Times New Roman" w:cs="Times New Roman"/>
        </w:rPr>
        <w:t>лицам:</w:t>
      </w:r>
      <w:r w:rsidR="00AC7D27" w:rsidRPr="001432F8">
        <w:rPr>
          <w:rFonts w:ascii="Times New Roman" w:hAnsi="Times New Roman" w:cs="Times New Roman"/>
        </w:rPr>
        <w:t xml:space="preserve"> </w:t>
      </w:r>
    </w:p>
    <w:p w:rsidR="00AC7D27" w:rsidRPr="001432F8" w:rsidRDefault="00EA0CF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в</w:t>
      </w:r>
      <w:r w:rsidR="00AC7D27" w:rsidRPr="001432F8">
        <w:rPr>
          <w:rFonts w:ascii="Times New Roman" w:hAnsi="Times New Roman" w:cs="Times New Roman"/>
        </w:rPr>
        <w:t xml:space="preserve"> следующих случаях: </w:t>
      </w:r>
    </w:p>
    <w:p w:rsidR="00AC7D27" w:rsidRPr="001432F8" w:rsidRDefault="00577994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AC7D27" w:rsidRPr="001432F8">
        <w:rPr>
          <w:rFonts w:ascii="Times New Roman" w:hAnsi="Times New Roman" w:cs="Times New Roman"/>
        </w:rPr>
        <w:t>Пользователи выразили согласие на такие действия;</w:t>
      </w:r>
    </w:p>
    <w:p w:rsidR="00AC7D27" w:rsidRPr="001432F8" w:rsidRDefault="00577994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AC7D27" w:rsidRPr="001432F8">
        <w:rPr>
          <w:rFonts w:ascii="Times New Roman" w:hAnsi="Times New Roman" w:cs="Times New Roman"/>
        </w:rPr>
        <w:t>Передача необходима для использования Пользователем определенных функций сайта либо для исполнения определенных функций сайта, соглашения или договора;</w:t>
      </w:r>
    </w:p>
    <w:p w:rsidR="00AC7D27" w:rsidRPr="001432F8" w:rsidRDefault="00577994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- </w:t>
      </w:r>
      <w:r w:rsidR="00AC7D27" w:rsidRPr="001432F8">
        <w:rPr>
          <w:rFonts w:ascii="Times New Roman" w:hAnsi="Times New Roman" w:cs="Times New Roman"/>
        </w:rPr>
        <w:t>Передача предусмотрена российским или иным применимым законодательством в рамках установленной процедуры;</w:t>
      </w:r>
    </w:p>
    <w:p w:rsidR="00AC7D27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AC7D27" w:rsidRPr="001432F8">
        <w:rPr>
          <w:rFonts w:ascii="Times New Roman" w:hAnsi="Times New Roman" w:cs="Times New Roman"/>
        </w:rPr>
        <w:t xml:space="preserve"> Такая передача происходит в рамках продажи или иной передачи бизнеса (полностью или частично), при </w:t>
      </w:r>
      <w:r w:rsidR="003D46BF" w:rsidRPr="001432F8">
        <w:rPr>
          <w:rFonts w:ascii="Times New Roman" w:hAnsi="Times New Roman" w:cs="Times New Roman"/>
        </w:rPr>
        <w:t>этом к</w:t>
      </w:r>
      <w:r w:rsidR="00AC7D27" w:rsidRPr="001432F8">
        <w:rPr>
          <w:rFonts w:ascii="Times New Roman" w:hAnsi="Times New Roman" w:cs="Times New Roman"/>
        </w:rPr>
        <w:t xml:space="preserve"> приобретателю переходят все обязательства по соблюдению условий настоящей политики применительно к полученным им персональным данным;</w:t>
      </w:r>
    </w:p>
    <w:p w:rsidR="00AC7D27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AC7D27" w:rsidRPr="001432F8">
        <w:rPr>
          <w:rFonts w:ascii="Times New Roman" w:hAnsi="Times New Roman" w:cs="Times New Roman"/>
        </w:rPr>
        <w:t xml:space="preserve"> В результате обработки персональных данных Пользователей путем их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оператора; </w:t>
      </w:r>
    </w:p>
    <w:p w:rsidR="00AC7D27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AC7D27" w:rsidRPr="001432F8">
        <w:rPr>
          <w:rFonts w:ascii="Times New Roman" w:hAnsi="Times New Roman" w:cs="Times New Roman"/>
        </w:rPr>
        <w:t xml:space="preserve">  Персональные данные пользователей могут быть переданы уполномоченным органам государственной власти Российской Федерации по основаниям и в порядке, установленным действующим законодательством Российской Федерации.</w:t>
      </w:r>
    </w:p>
    <w:p w:rsidR="00AC7D27" w:rsidRPr="001432F8" w:rsidRDefault="00AC7D27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6.6. При обработке персональных данных Пользователей</w:t>
      </w:r>
      <w:r w:rsidR="00D16AB8" w:rsidRPr="001432F8">
        <w:rPr>
          <w:rFonts w:ascii="Times New Roman" w:hAnsi="Times New Roman" w:cs="Times New Roman"/>
        </w:rPr>
        <w:t xml:space="preserve"> Оператор руководствуется:</w:t>
      </w:r>
    </w:p>
    <w:p w:rsidR="00D16AB8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EA0CFC" w:rsidRPr="001432F8">
        <w:rPr>
          <w:rFonts w:ascii="Times New Roman" w:hAnsi="Times New Roman" w:cs="Times New Roman"/>
        </w:rPr>
        <w:t xml:space="preserve"> </w:t>
      </w:r>
      <w:r w:rsidR="00D16AB8" w:rsidRPr="001432F8">
        <w:rPr>
          <w:rFonts w:ascii="Times New Roman" w:hAnsi="Times New Roman" w:cs="Times New Roman"/>
        </w:rPr>
        <w:t>Федеральным законом от 27.07.2006 №</w:t>
      </w:r>
      <w:r w:rsidR="003D46BF" w:rsidRPr="001432F8">
        <w:rPr>
          <w:rFonts w:ascii="Times New Roman" w:hAnsi="Times New Roman" w:cs="Times New Roman"/>
        </w:rPr>
        <w:t xml:space="preserve"> 152-ФЗ «О персональных данных»</w:t>
      </w:r>
      <w:r w:rsidR="00962FE4" w:rsidRPr="001432F8">
        <w:rPr>
          <w:rFonts w:ascii="Times New Roman" w:hAnsi="Times New Roman" w:cs="Times New Roman"/>
        </w:rPr>
        <w:t xml:space="preserve"> (далее по тексту «ФЗ «О персональных данных»)</w:t>
      </w:r>
      <w:r w:rsidR="003D46BF" w:rsidRPr="001432F8">
        <w:rPr>
          <w:rFonts w:ascii="Times New Roman" w:hAnsi="Times New Roman" w:cs="Times New Roman"/>
        </w:rPr>
        <w:t>;</w:t>
      </w:r>
    </w:p>
    <w:p w:rsidR="00D16AB8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D16AB8" w:rsidRPr="001432F8">
        <w:rPr>
          <w:rFonts w:ascii="Times New Roman" w:hAnsi="Times New Roman" w:cs="Times New Roman"/>
        </w:rPr>
        <w:t xml:space="preserve"> Постановлением Правительства Российской Федерации от 01.11.2012г. № 1119 </w:t>
      </w:r>
      <w:r w:rsidR="003D46BF" w:rsidRPr="001432F8">
        <w:rPr>
          <w:rFonts w:ascii="Times New Roman" w:hAnsi="Times New Roman" w:cs="Times New Roman"/>
        </w:rPr>
        <w:t>«Об</w:t>
      </w:r>
      <w:r w:rsidR="00D16AB8" w:rsidRPr="001432F8">
        <w:rPr>
          <w:rFonts w:ascii="Times New Roman" w:hAnsi="Times New Roman" w:cs="Times New Roman"/>
        </w:rPr>
        <w:t xml:space="preserve"> утверждении требований к защите персональных данных при их обработке в информационных системах персональных данных»;</w:t>
      </w:r>
    </w:p>
    <w:p w:rsidR="00D16AB8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D16AB8" w:rsidRPr="001432F8">
        <w:rPr>
          <w:rFonts w:ascii="Times New Roman" w:hAnsi="Times New Roman" w:cs="Times New Roman"/>
        </w:rPr>
        <w:t xml:space="preserve"> Приказом ФСТЭК России от 18.02. 2013.  № 21 «</w:t>
      </w:r>
      <w:r w:rsidR="003D46BF" w:rsidRPr="001432F8">
        <w:rPr>
          <w:rFonts w:ascii="Times New Roman" w:hAnsi="Times New Roman" w:cs="Times New Roman"/>
        </w:rPr>
        <w:t>О</w:t>
      </w:r>
      <w:r w:rsidR="00D16AB8" w:rsidRPr="001432F8">
        <w:rPr>
          <w:rFonts w:ascii="Times New Roman" w:hAnsi="Times New Roman" w:cs="Times New Roman"/>
        </w:rPr>
        <w:t>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D16AB8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-</w:t>
      </w:r>
      <w:r w:rsidR="00D16AB8" w:rsidRPr="001432F8">
        <w:rPr>
          <w:rFonts w:ascii="Times New Roman" w:hAnsi="Times New Roman" w:cs="Times New Roman"/>
        </w:rPr>
        <w:t xml:space="preserve"> Приказом ФСБ России от </w:t>
      </w:r>
      <w:r w:rsidR="003D46BF" w:rsidRPr="001432F8">
        <w:rPr>
          <w:rFonts w:ascii="Times New Roman" w:hAnsi="Times New Roman" w:cs="Times New Roman"/>
        </w:rPr>
        <w:t>10.07.14 №</w:t>
      </w:r>
      <w:r w:rsidR="00D16AB8" w:rsidRPr="001432F8">
        <w:rPr>
          <w:rFonts w:ascii="Times New Roman" w:hAnsi="Times New Roman" w:cs="Times New Roman"/>
        </w:rPr>
        <w:t xml:space="preserve"> 378 </w:t>
      </w:r>
      <w:r w:rsidR="003D46BF" w:rsidRPr="001432F8">
        <w:rPr>
          <w:rFonts w:ascii="Times New Roman" w:hAnsi="Times New Roman" w:cs="Times New Roman"/>
        </w:rPr>
        <w:t>«Об</w:t>
      </w:r>
      <w:r w:rsidR="00D16AB8" w:rsidRPr="001432F8">
        <w:rPr>
          <w:rFonts w:ascii="Times New Roman" w:hAnsi="Times New Roman" w:cs="Times New Roman"/>
        </w:rPr>
        <w:t xml:space="preserve"> утверждении состава и содержании организационных и технических мер по обеспечению безопасности персональных данных при их </w:t>
      </w:r>
      <w:r w:rsidR="00D16AB8" w:rsidRPr="001432F8">
        <w:rPr>
          <w:rFonts w:ascii="Times New Roman" w:hAnsi="Times New Roman" w:cs="Times New Roman"/>
        </w:rPr>
        <w:lastRenderedPageBreak/>
        <w:t>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</w:t>
      </w:r>
      <w:r w:rsidRPr="001432F8">
        <w:rPr>
          <w:rFonts w:ascii="Times New Roman" w:hAnsi="Times New Roman" w:cs="Times New Roman"/>
        </w:rPr>
        <w:t>аждого из уровней защищенности».</w:t>
      </w:r>
    </w:p>
    <w:p w:rsidR="00D16AB8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6.</w:t>
      </w:r>
      <w:r w:rsidR="00D16AB8" w:rsidRPr="001432F8">
        <w:rPr>
          <w:rFonts w:ascii="Times New Roman" w:hAnsi="Times New Roman" w:cs="Times New Roman"/>
        </w:rPr>
        <w:t>5. Оператор принимает необходимые и организационные технические меры для защиты персональных данных Пользователей от неправомерного или случайного</w:t>
      </w:r>
      <w:r w:rsidR="00590BD3" w:rsidRPr="001432F8">
        <w:rPr>
          <w:rFonts w:ascii="Times New Roman" w:hAnsi="Times New Roman" w:cs="Times New Roman"/>
        </w:rPr>
        <w:t xml:space="preserve"> доступа, уничтожения изменений, блокирования, копирования, распространения, а также от иных непр</w:t>
      </w:r>
      <w:r w:rsidRPr="001432F8">
        <w:rPr>
          <w:rFonts w:ascii="Times New Roman" w:hAnsi="Times New Roman" w:cs="Times New Roman"/>
        </w:rPr>
        <w:t>авомерных действий третьих лиц.</w:t>
      </w:r>
    </w:p>
    <w:p w:rsidR="00EA0CFC" w:rsidRPr="001432F8" w:rsidRDefault="007C196F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6.</w:t>
      </w:r>
      <w:r w:rsidR="00590BD3" w:rsidRPr="001432F8">
        <w:rPr>
          <w:rFonts w:ascii="Times New Roman" w:hAnsi="Times New Roman" w:cs="Times New Roman"/>
        </w:rPr>
        <w:t xml:space="preserve">6. Оператор совместно с Пользователями принимает все необходимые меры по предотвращению убытков или </w:t>
      </w:r>
      <w:r w:rsidR="003D46BF" w:rsidRPr="001432F8">
        <w:rPr>
          <w:rFonts w:ascii="Times New Roman" w:hAnsi="Times New Roman" w:cs="Times New Roman"/>
        </w:rPr>
        <w:t>иных отрицательных последствий,</w:t>
      </w:r>
      <w:r w:rsidR="00590BD3" w:rsidRPr="001432F8">
        <w:rPr>
          <w:rFonts w:ascii="Times New Roman" w:hAnsi="Times New Roman" w:cs="Times New Roman"/>
        </w:rPr>
        <w:t xml:space="preserve"> вызванных утратой или разглашением персональных данных. </w:t>
      </w:r>
    </w:p>
    <w:p w:rsidR="00590BD3" w:rsidRPr="001432F8" w:rsidRDefault="00590BD3" w:rsidP="00EA0CFC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7</w:t>
      </w:r>
      <w:r w:rsidR="003D46BF" w:rsidRPr="001432F8">
        <w:rPr>
          <w:rFonts w:ascii="Times New Roman" w:hAnsi="Times New Roman" w:cs="Times New Roman"/>
          <w:b/>
        </w:rPr>
        <w:t>.</w:t>
      </w:r>
      <w:r w:rsidRPr="001432F8">
        <w:rPr>
          <w:rFonts w:ascii="Times New Roman" w:hAnsi="Times New Roman" w:cs="Times New Roman"/>
          <w:b/>
        </w:rPr>
        <w:t xml:space="preserve"> Обязательное хранение данных</w:t>
      </w:r>
    </w:p>
    <w:p w:rsidR="007453AE" w:rsidRPr="001432F8" w:rsidRDefault="00590BD3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7.1. </w:t>
      </w:r>
      <w:r w:rsidR="007453AE" w:rsidRPr="001432F8">
        <w:rPr>
          <w:rFonts w:ascii="Times New Roman" w:hAnsi="Times New Roman" w:cs="Times New Roman"/>
        </w:rPr>
        <w:t xml:space="preserve">Права Пользователей, предусмотренные настоящей политикой, могут быть ограничены в соответствии с требованием действующего законодательства. В частности, такие ограничения могут предусматривать обязанность Оператора сохранить измененную или удаленную Пользователями информацию на срок, установленный законодательством, и/или передать такую информацию в соответствии с законодательно установленной процедурой государственному органу. </w:t>
      </w:r>
    </w:p>
    <w:p w:rsidR="007453AE" w:rsidRPr="001432F8" w:rsidRDefault="007453AE" w:rsidP="00EA0CFC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8</w:t>
      </w:r>
      <w:r w:rsidR="003D46BF" w:rsidRPr="001432F8">
        <w:rPr>
          <w:rFonts w:ascii="Times New Roman" w:hAnsi="Times New Roman" w:cs="Times New Roman"/>
          <w:b/>
        </w:rPr>
        <w:t>.</w:t>
      </w:r>
      <w:r w:rsidRPr="001432F8">
        <w:rPr>
          <w:rFonts w:ascii="Times New Roman" w:hAnsi="Times New Roman" w:cs="Times New Roman"/>
          <w:b/>
        </w:rPr>
        <w:t xml:space="preserve"> Сведения</w:t>
      </w:r>
      <w:r w:rsidR="001577F2">
        <w:rPr>
          <w:rFonts w:ascii="Times New Roman" w:hAnsi="Times New Roman" w:cs="Times New Roman"/>
          <w:b/>
        </w:rPr>
        <w:t xml:space="preserve"> об</w:t>
      </w:r>
      <w:r w:rsidRPr="001432F8">
        <w:rPr>
          <w:rFonts w:ascii="Times New Roman" w:hAnsi="Times New Roman" w:cs="Times New Roman"/>
          <w:b/>
        </w:rPr>
        <w:t xml:space="preserve"> обеспечени</w:t>
      </w:r>
      <w:r w:rsidR="001577F2">
        <w:rPr>
          <w:rFonts w:ascii="Times New Roman" w:hAnsi="Times New Roman" w:cs="Times New Roman"/>
          <w:b/>
        </w:rPr>
        <w:t>и</w:t>
      </w:r>
      <w:r w:rsidRPr="001432F8">
        <w:rPr>
          <w:rFonts w:ascii="Times New Roman" w:hAnsi="Times New Roman" w:cs="Times New Roman"/>
          <w:b/>
        </w:rPr>
        <w:t xml:space="preserve"> безопасности персональных данных</w:t>
      </w:r>
    </w:p>
    <w:p w:rsidR="007453AE" w:rsidRPr="001432F8" w:rsidRDefault="007453AE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8.1. Оператор назначает ответственного за организацию обработки персональных данных для выполнения обязанностей, предусмотренных ФЗ «</w:t>
      </w:r>
      <w:r w:rsidR="003D46BF" w:rsidRPr="001432F8">
        <w:rPr>
          <w:rFonts w:ascii="Times New Roman" w:hAnsi="Times New Roman" w:cs="Times New Roman"/>
        </w:rPr>
        <w:t xml:space="preserve">О </w:t>
      </w:r>
      <w:r w:rsidRPr="001432F8">
        <w:rPr>
          <w:rFonts w:ascii="Times New Roman" w:hAnsi="Times New Roman" w:cs="Times New Roman"/>
        </w:rPr>
        <w:t>персональных данных» и принятыми в соответствии с ним нормативно правовыми актами;</w:t>
      </w:r>
    </w:p>
    <w:p w:rsidR="007453AE" w:rsidRPr="001432F8" w:rsidRDefault="007453AE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8.2. Оператор применяет комплекс правовых, организационных и технических мер по обеспечению</w:t>
      </w:r>
      <w:r w:rsidR="003B31CC" w:rsidRPr="001432F8">
        <w:rPr>
          <w:rFonts w:ascii="Times New Roman" w:hAnsi="Times New Roman" w:cs="Times New Roman"/>
        </w:rPr>
        <w:t xml:space="preserve">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3B31CC" w:rsidRPr="001432F8" w:rsidRDefault="003B31C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8.2.1. Устанавливает правила доступа к персональным данным обрабатываемым в информационной системе оператора, а также обеспечивает регистрацию и учет всех действий с ними</w:t>
      </w:r>
      <w:r w:rsidR="008040DC" w:rsidRPr="001432F8">
        <w:rPr>
          <w:rFonts w:ascii="Times New Roman" w:hAnsi="Times New Roman" w:cs="Times New Roman"/>
        </w:rPr>
        <w:t>.</w:t>
      </w:r>
    </w:p>
    <w:p w:rsidR="003B31CC" w:rsidRPr="001432F8" w:rsidRDefault="003B31C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8.2.2. Проводит оценку вреда, который может быть причинен Пользователем в случае наруш</w:t>
      </w:r>
      <w:r w:rsidR="008040DC" w:rsidRPr="001432F8">
        <w:rPr>
          <w:rFonts w:ascii="Times New Roman" w:hAnsi="Times New Roman" w:cs="Times New Roman"/>
        </w:rPr>
        <w:t>ения ФЗ «О персональных данных».</w:t>
      </w:r>
    </w:p>
    <w:p w:rsidR="003B31CC" w:rsidRPr="001432F8" w:rsidRDefault="003B31C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8.2.3. Производит определения угроз безопасности персональных данных при </w:t>
      </w:r>
      <w:r w:rsidR="003D46BF" w:rsidRPr="001432F8">
        <w:rPr>
          <w:rFonts w:ascii="Times New Roman" w:hAnsi="Times New Roman" w:cs="Times New Roman"/>
        </w:rPr>
        <w:t>из обработки</w:t>
      </w:r>
      <w:r w:rsidRPr="001432F8">
        <w:rPr>
          <w:rFonts w:ascii="Times New Roman" w:hAnsi="Times New Roman" w:cs="Times New Roman"/>
        </w:rPr>
        <w:t xml:space="preserve"> в и</w:t>
      </w:r>
      <w:r w:rsidR="008040DC" w:rsidRPr="001432F8">
        <w:rPr>
          <w:rFonts w:ascii="Times New Roman" w:hAnsi="Times New Roman" w:cs="Times New Roman"/>
        </w:rPr>
        <w:t>нформационной системе Оператора.</w:t>
      </w:r>
    </w:p>
    <w:p w:rsidR="003B31CC" w:rsidRPr="001432F8" w:rsidRDefault="003B31C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8.2.4. Применяет организационные и технические меры и использует средства технической защиты информации, необходимые для достижения установленного уровня з</w:t>
      </w:r>
      <w:r w:rsidR="008040DC" w:rsidRPr="001432F8">
        <w:rPr>
          <w:rFonts w:ascii="Times New Roman" w:hAnsi="Times New Roman" w:cs="Times New Roman"/>
        </w:rPr>
        <w:t>ащищенности персональных данных.</w:t>
      </w:r>
    </w:p>
    <w:p w:rsidR="003B31CC" w:rsidRPr="001432F8" w:rsidRDefault="003B31C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 xml:space="preserve">8.2.5. Осуществляет обнаружения фактов несанкционированного доступа к персональным данным и принимает меры </w:t>
      </w:r>
      <w:r w:rsidR="003D46BF" w:rsidRPr="001432F8">
        <w:rPr>
          <w:rFonts w:ascii="Times New Roman" w:hAnsi="Times New Roman" w:cs="Times New Roman"/>
        </w:rPr>
        <w:t>про реагирование</w:t>
      </w:r>
      <w:r w:rsidRPr="001432F8">
        <w:rPr>
          <w:rFonts w:ascii="Times New Roman" w:hAnsi="Times New Roman" w:cs="Times New Roman"/>
        </w:rPr>
        <w:t>, включая восстановление персональных данных, модифицированных или уничтоженных вследствие нес</w:t>
      </w:r>
      <w:r w:rsidR="008040DC" w:rsidRPr="001432F8">
        <w:rPr>
          <w:rFonts w:ascii="Times New Roman" w:hAnsi="Times New Roman" w:cs="Times New Roman"/>
        </w:rPr>
        <w:t>анкционированного доступа к ним.</w:t>
      </w:r>
    </w:p>
    <w:p w:rsidR="003B31CC" w:rsidRPr="001432F8" w:rsidRDefault="003B31CC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8.2.6. Производит оценку эффективности принимаемых мер по обеспечению безопасности персональных данных до ввода в эксплуатацию информационной систем</w:t>
      </w:r>
      <w:r w:rsidR="008040DC" w:rsidRPr="001432F8">
        <w:rPr>
          <w:rFonts w:ascii="Times New Roman" w:hAnsi="Times New Roman" w:cs="Times New Roman"/>
        </w:rPr>
        <w:t>ы Оператора.</w:t>
      </w:r>
    </w:p>
    <w:p w:rsidR="003B31CC" w:rsidRPr="001432F8" w:rsidRDefault="00220D3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8.2.7. Осуществляет внутренний контроль в соответствии обработки персональных данных ФЗ «</w:t>
      </w:r>
      <w:r w:rsidR="003D46BF" w:rsidRPr="001432F8">
        <w:rPr>
          <w:rFonts w:ascii="Times New Roman" w:hAnsi="Times New Roman" w:cs="Times New Roman"/>
        </w:rPr>
        <w:t xml:space="preserve">О </w:t>
      </w:r>
      <w:r w:rsidRPr="001432F8">
        <w:rPr>
          <w:rFonts w:ascii="Times New Roman" w:hAnsi="Times New Roman" w:cs="Times New Roman"/>
        </w:rPr>
        <w:t xml:space="preserve">персональных данных» принятым в соответствии с ним нормативно-правовым актом, требованиям к защите персональных данных Политике и иным локальным актам, включающим контроль за принимаемыми мерами по обеспечению безопасности персональных данных и их уровней защищенности при обработке в информационной системе оператора. </w:t>
      </w:r>
    </w:p>
    <w:p w:rsidR="006D3202" w:rsidRPr="001432F8" w:rsidRDefault="006D3202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lastRenderedPageBreak/>
        <w:t xml:space="preserve">8.2.8. Утверждает во исполнение </w:t>
      </w:r>
      <w:r w:rsidR="00387C29" w:rsidRPr="001432F8">
        <w:rPr>
          <w:rFonts w:ascii="Times New Roman" w:hAnsi="Times New Roman" w:cs="Times New Roman"/>
        </w:rPr>
        <w:t>Политики и</w:t>
      </w:r>
      <w:r w:rsidRPr="001432F8">
        <w:rPr>
          <w:rFonts w:ascii="Times New Roman" w:hAnsi="Times New Roman" w:cs="Times New Roman"/>
        </w:rPr>
        <w:t xml:space="preserve"> приводит в </w:t>
      </w:r>
      <w:r w:rsidR="00387C29" w:rsidRPr="001432F8">
        <w:rPr>
          <w:rFonts w:ascii="Times New Roman" w:hAnsi="Times New Roman" w:cs="Times New Roman"/>
        </w:rPr>
        <w:t>действие «</w:t>
      </w:r>
      <w:r w:rsidRPr="001432F8">
        <w:rPr>
          <w:rFonts w:ascii="Times New Roman" w:hAnsi="Times New Roman" w:cs="Times New Roman"/>
        </w:rPr>
        <w:t xml:space="preserve">Положение об обработке персональных данных» </w:t>
      </w:r>
      <w:r w:rsidR="00387C29" w:rsidRPr="001432F8">
        <w:rPr>
          <w:rFonts w:ascii="Times New Roman" w:hAnsi="Times New Roman" w:cs="Times New Roman"/>
        </w:rPr>
        <w:t>(далее</w:t>
      </w:r>
      <w:r w:rsidR="00962FE4" w:rsidRPr="001432F8">
        <w:rPr>
          <w:rFonts w:ascii="Times New Roman" w:hAnsi="Times New Roman" w:cs="Times New Roman"/>
        </w:rPr>
        <w:t xml:space="preserve"> </w:t>
      </w:r>
      <w:r w:rsidRPr="001432F8">
        <w:rPr>
          <w:rFonts w:ascii="Times New Roman" w:hAnsi="Times New Roman" w:cs="Times New Roman"/>
        </w:rPr>
        <w:t>- Положение) и иные локальные акты.</w:t>
      </w:r>
    </w:p>
    <w:p w:rsidR="00220D39" w:rsidRPr="001432F8" w:rsidRDefault="00220D39" w:rsidP="00EA0CFC">
      <w:pPr>
        <w:jc w:val="center"/>
        <w:rPr>
          <w:rFonts w:ascii="Times New Roman" w:hAnsi="Times New Roman" w:cs="Times New Roman"/>
          <w:b/>
        </w:rPr>
      </w:pPr>
      <w:r w:rsidRPr="001432F8">
        <w:rPr>
          <w:rFonts w:ascii="Times New Roman" w:hAnsi="Times New Roman" w:cs="Times New Roman"/>
          <w:b/>
        </w:rPr>
        <w:t>9</w:t>
      </w:r>
      <w:r w:rsidR="00EA0CFC" w:rsidRPr="001432F8">
        <w:rPr>
          <w:rFonts w:ascii="Times New Roman" w:hAnsi="Times New Roman" w:cs="Times New Roman"/>
          <w:b/>
        </w:rPr>
        <w:t>.</w:t>
      </w:r>
      <w:r w:rsidRPr="001432F8">
        <w:rPr>
          <w:rFonts w:ascii="Times New Roman" w:hAnsi="Times New Roman" w:cs="Times New Roman"/>
          <w:b/>
        </w:rPr>
        <w:t xml:space="preserve"> Сведения об Операторе</w:t>
      </w:r>
    </w:p>
    <w:p w:rsidR="00220D39" w:rsidRPr="001432F8" w:rsidRDefault="00220D3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9.1. База Данных, содержащая персональные данные Пользователей-граждан Российской Федерации</w:t>
      </w:r>
      <w:r w:rsidR="006C4F56">
        <w:rPr>
          <w:rFonts w:ascii="Times New Roman" w:hAnsi="Times New Roman" w:cs="Times New Roman"/>
        </w:rPr>
        <w:t>,</w:t>
      </w:r>
      <w:r w:rsidRPr="001432F8">
        <w:rPr>
          <w:rFonts w:ascii="Times New Roman" w:hAnsi="Times New Roman" w:cs="Times New Roman"/>
        </w:rPr>
        <w:t xml:space="preserve"> находится на </w:t>
      </w:r>
      <w:r w:rsidR="00202969">
        <w:rPr>
          <w:rFonts w:ascii="Times New Roman" w:hAnsi="Times New Roman" w:cs="Times New Roman"/>
        </w:rPr>
        <w:t>территории Российской Федерации.</w:t>
      </w:r>
    </w:p>
    <w:p w:rsidR="00EF5CEF" w:rsidRPr="001432F8" w:rsidRDefault="00220D39" w:rsidP="003D46BF">
      <w:pPr>
        <w:jc w:val="both"/>
        <w:rPr>
          <w:rFonts w:ascii="Times New Roman" w:hAnsi="Times New Roman" w:cs="Times New Roman"/>
        </w:rPr>
      </w:pPr>
      <w:r w:rsidRPr="001432F8">
        <w:rPr>
          <w:rFonts w:ascii="Times New Roman" w:hAnsi="Times New Roman" w:cs="Times New Roman"/>
        </w:rPr>
        <w:t>9.2. Для реализации своих прав и законных интересов Пользователи имеют право обратиться к оператору, направив личный запрос или с помощью представителя по адресу, указанному в пункте 1.1. Политики либо на адрес электронной почты, указанный на сайте. Запрос должен содержать сведения, указанные в ч.3 ст. 14 Ф.З. «</w:t>
      </w:r>
      <w:r w:rsidR="003D46BF" w:rsidRPr="001432F8">
        <w:rPr>
          <w:rFonts w:ascii="Times New Roman" w:hAnsi="Times New Roman" w:cs="Times New Roman"/>
        </w:rPr>
        <w:t xml:space="preserve">О </w:t>
      </w:r>
      <w:r w:rsidRPr="001432F8">
        <w:rPr>
          <w:rFonts w:ascii="Times New Roman" w:hAnsi="Times New Roman" w:cs="Times New Roman"/>
        </w:rPr>
        <w:t xml:space="preserve">персональных данных». </w:t>
      </w:r>
    </w:p>
    <w:p w:rsidR="00BB76B4" w:rsidRPr="00F0486F" w:rsidRDefault="00BB76B4" w:rsidP="003D46BF">
      <w:pPr>
        <w:jc w:val="both"/>
      </w:pPr>
    </w:p>
    <w:p w:rsidR="00C9074D" w:rsidRDefault="00C9074D" w:rsidP="003D46BF">
      <w:pPr>
        <w:jc w:val="both"/>
      </w:pPr>
    </w:p>
    <w:p w:rsidR="00C9074D" w:rsidRPr="00C9074D" w:rsidRDefault="00C9074D" w:rsidP="003D46BF">
      <w:pPr>
        <w:jc w:val="both"/>
      </w:pPr>
    </w:p>
    <w:sectPr w:rsidR="00C9074D" w:rsidRPr="00C907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78" w:rsidRDefault="009D4978" w:rsidP="00140988">
      <w:pPr>
        <w:spacing w:after="0" w:line="240" w:lineRule="auto"/>
      </w:pPr>
      <w:r>
        <w:separator/>
      </w:r>
    </w:p>
  </w:endnote>
  <w:endnote w:type="continuationSeparator" w:id="0">
    <w:p w:rsidR="009D4978" w:rsidRDefault="009D4978" w:rsidP="0014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7348583"/>
      <w:docPartObj>
        <w:docPartGallery w:val="Page Numbers (Bottom of Page)"/>
        <w:docPartUnique/>
      </w:docPartObj>
    </w:sdtPr>
    <w:sdtEndPr/>
    <w:sdtContent>
      <w:p w:rsidR="00140988" w:rsidRDefault="001409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19">
          <w:rPr>
            <w:noProof/>
          </w:rPr>
          <w:t>6</w:t>
        </w:r>
        <w:r>
          <w:fldChar w:fldCharType="end"/>
        </w:r>
      </w:p>
    </w:sdtContent>
  </w:sdt>
  <w:p w:rsidR="00140988" w:rsidRDefault="001409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78" w:rsidRDefault="009D4978" w:rsidP="00140988">
      <w:pPr>
        <w:spacing w:after="0" w:line="240" w:lineRule="auto"/>
      </w:pPr>
      <w:r>
        <w:separator/>
      </w:r>
    </w:p>
  </w:footnote>
  <w:footnote w:type="continuationSeparator" w:id="0">
    <w:p w:rsidR="009D4978" w:rsidRDefault="009D4978" w:rsidP="00140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EE"/>
    <w:rsid w:val="000D5FF5"/>
    <w:rsid w:val="000D6449"/>
    <w:rsid w:val="00140988"/>
    <w:rsid w:val="001432F8"/>
    <w:rsid w:val="001577F2"/>
    <w:rsid w:val="00202969"/>
    <w:rsid w:val="00220D39"/>
    <w:rsid w:val="00241532"/>
    <w:rsid w:val="00243DD3"/>
    <w:rsid w:val="00286CEE"/>
    <w:rsid w:val="003669CF"/>
    <w:rsid w:val="00387C29"/>
    <w:rsid w:val="003B31CC"/>
    <w:rsid w:val="003D46BF"/>
    <w:rsid w:val="0045221D"/>
    <w:rsid w:val="004A7BA1"/>
    <w:rsid w:val="004B7517"/>
    <w:rsid w:val="0050688B"/>
    <w:rsid w:val="00524FC8"/>
    <w:rsid w:val="00546E17"/>
    <w:rsid w:val="005649F4"/>
    <w:rsid w:val="00577994"/>
    <w:rsid w:val="00590BD3"/>
    <w:rsid w:val="005E6DDB"/>
    <w:rsid w:val="0061690A"/>
    <w:rsid w:val="0062358D"/>
    <w:rsid w:val="00634976"/>
    <w:rsid w:val="006C4F56"/>
    <w:rsid w:val="006D3202"/>
    <w:rsid w:val="00712C35"/>
    <w:rsid w:val="0074236C"/>
    <w:rsid w:val="007453AE"/>
    <w:rsid w:val="007B0C85"/>
    <w:rsid w:val="007C196F"/>
    <w:rsid w:val="008040DC"/>
    <w:rsid w:val="008D7789"/>
    <w:rsid w:val="008F08B6"/>
    <w:rsid w:val="0090692D"/>
    <w:rsid w:val="009518C3"/>
    <w:rsid w:val="00962FE4"/>
    <w:rsid w:val="009D1944"/>
    <w:rsid w:val="009D4978"/>
    <w:rsid w:val="00A25429"/>
    <w:rsid w:val="00AC7D27"/>
    <w:rsid w:val="00B34B3B"/>
    <w:rsid w:val="00B52975"/>
    <w:rsid w:val="00B579D7"/>
    <w:rsid w:val="00B840C3"/>
    <w:rsid w:val="00B94A19"/>
    <w:rsid w:val="00BA1F10"/>
    <w:rsid w:val="00BA3079"/>
    <w:rsid w:val="00BB76B4"/>
    <w:rsid w:val="00BE09EA"/>
    <w:rsid w:val="00C73BD6"/>
    <w:rsid w:val="00C9074D"/>
    <w:rsid w:val="00C91EB2"/>
    <w:rsid w:val="00CD62A2"/>
    <w:rsid w:val="00D139B7"/>
    <w:rsid w:val="00D16AB8"/>
    <w:rsid w:val="00D65A80"/>
    <w:rsid w:val="00D85CAE"/>
    <w:rsid w:val="00DA5078"/>
    <w:rsid w:val="00E63E01"/>
    <w:rsid w:val="00E75872"/>
    <w:rsid w:val="00EA0CFC"/>
    <w:rsid w:val="00EB2274"/>
    <w:rsid w:val="00EF1343"/>
    <w:rsid w:val="00EF5CEF"/>
    <w:rsid w:val="00F0486F"/>
    <w:rsid w:val="00F30E0A"/>
    <w:rsid w:val="00F87B9F"/>
    <w:rsid w:val="00FF553C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0BC"/>
  <w15:chartTrackingRefBased/>
  <w15:docId w15:val="{6E007315-4CAC-486F-90AB-364F41F1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988"/>
  </w:style>
  <w:style w:type="paragraph" w:styleId="a5">
    <w:name w:val="footer"/>
    <w:basedOn w:val="a"/>
    <w:link w:val="a6"/>
    <w:uiPriority w:val="99"/>
    <w:unhideWhenUsed/>
    <w:rsid w:val="0014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383D-8EA9-4E9A-A56F-DC1ED696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Ромашкина</dc:creator>
  <cp:keywords/>
  <dc:description/>
  <cp:lastModifiedBy>Максим Вечкин</cp:lastModifiedBy>
  <cp:revision>2</cp:revision>
  <dcterms:created xsi:type="dcterms:W3CDTF">2021-01-25T14:34:00Z</dcterms:created>
  <dcterms:modified xsi:type="dcterms:W3CDTF">2021-01-25T14:34:00Z</dcterms:modified>
</cp:coreProperties>
</file>